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u w:val="single"/>
          <w:lang w:eastAsia="tr-TR"/>
        </w:rPr>
        <w:t>YARIŞMA ŞARTNAMESİ</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bookmarkStart w:id="0" w:name="1"/>
      <w:bookmarkEnd w:id="0"/>
      <w:r w:rsidRPr="007E57F3">
        <w:rPr>
          <w:rFonts w:ascii="Arial" w:eastAsia="Times New Roman" w:hAnsi="Arial" w:cs="Arial"/>
          <w:b/>
          <w:bCs/>
          <w:color w:val="666666"/>
          <w:sz w:val="17"/>
          <w:szCs w:val="17"/>
          <w:u w:val="single"/>
          <w:lang w:eastAsia="tr-TR"/>
        </w:rPr>
        <w:t>I. GENEL BİLGİLER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xml:space="preserve">Alman mimar Paul </w:t>
      </w:r>
      <w:proofErr w:type="spellStart"/>
      <w:r w:rsidRPr="007E57F3">
        <w:rPr>
          <w:rFonts w:ascii="Arial" w:eastAsia="Times New Roman" w:hAnsi="Arial" w:cs="Arial"/>
          <w:color w:val="666666"/>
          <w:sz w:val="17"/>
          <w:szCs w:val="17"/>
          <w:lang w:eastAsia="tr-TR"/>
        </w:rPr>
        <w:t>Bonatz</w:t>
      </w:r>
      <w:proofErr w:type="spellEnd"/>
      <w:r w:rsidRPr="007E57F3">
        <w:rPr>
          <w:rFonts w:ascii="Arial" w:eastAsia="Times New Roman" w:hAnsi="Arial" w:cs="Arial"/>
          <w:color w:val="666666"/>
          <w:sz w:val="17"/>
          <w:szCs w:val="17"/>
          <w:lang w:eastAsia="tr-TR"/>
        </w:rPr>
        <w:t xml:space="preserve"> tarafından tasarlanan ve 1944-1946 yılları arasında yapımı gerçekleştirilen  Saraçoğlu Mahallesi İkinci Ulusal Mimarlık akımının önemli örneklerindendir. Yerleşim 1940’larda tasarlanıp, hayata geçirilen ilk toplu konut projesidir. Yerleşimde 435 lojmanın yanı sıra okullar, sosyal amaçlı binalar, dükkânlar, dinlence ve oyun sahaları bulunmaktadır.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xml:space="preserve">Saraçoğlu Mahallesi, Gayrimenkul Eski Eserler ve Anıtlar Yüksek Kurulu Başkanlığı’nın 1979 tarihli kararı ile kentsel sit alanı olarak belirlenmiş, konutların ve ağaçlarının </w:t>
      </w:r>
      <w:proofErr w:type="spellStart"/>
      <w:r w:rsidRPr="007E57F3">
        <w:rPr>
          <w:rFonts w:ascii="Arial" w:eastAsia="Times New Roman" w:hAnsi="Arial" w:cs="Arial"/>
          <w:color w:val="666666"/>
          <w:sz w:val="17"/>
          <w:szCs w:val="17"/>
          <w:lang w:eastAsia="tr-TR"/>
        </w:rPr>
        <w:t>herbiri</w:t>
      </w:r>
      <w:proofErr w:type="spellEnd"/>
      <w:r w:rsidRPr="007E57F3">
        <w:rPr>
          <w:rFonts w:ascii="Arial" w:eastAsia="Times New Roman" w:hAnsi="Arial" w:cs="Arial"/>
          <w:color w:val="666666"/>
          <w:sz w:val="17"/>
          <w:szCs w:val="17"/>
          <w:lang w:eastAsia="tr-TR"/>
        </w:rPr>
        <w:t xml:space="preserve"> ayrı ayrı tescil edilmiştir.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xml:space="preserve">Cumhuriyet’in </w:t>
      </w:r>
      <w:proofErr w:type="spellStart"/>
      <w:r w:rsidRPr="007E57F3">
        <w:rPr>
          <w:rFonts w:ascii="Arial" w:eastAsia="Times New Roman" w:hAnsi="Arial" w:cs="Arial"/>
          <w:color w:val="666666"/>
          <w:sz w:val="17"/>
          <w:szCs w:val="17"/>
          <w:lang w:eastAsia="tr-TR"/>
        </w:rPr>
        <w:t>Ankarasının</w:t>
      </w:r>
      <w:proofErr w:type="spellEnd"/>
      <w:r w:rsidRPr="007E57F3">
        <w:rPr>
          <w:rFonts w:ascii="Arial" w:eastAsia="Times New Roman" w:hAnsi="Arial" w:cs="Arial"/>
          <w:color w:val="666666"/>
          <w:sz w:val="17"/>
          <w:szCs w:val="17"/>
          <w:lang w:eastAsia="tr-TR"/>
        </w:rPr>
        <w:t xml:space="preserve"> oluşumunda ve gelişiminde büyük rol oynayan bu alanın korunması, korunarak yaşatılması ve toplumsallaştırılması gerektiği düşüncesiyle TMMOB Mimarlar Odası Ankara Şubesi Kent Düşleri </w:t>
      </w:r>
      <w:proofErr w:type="spellStart"/>
      <w:r w:rsidRPr="007E57F3">
        <w:rPr>
          <w:rFonts w:ascii="Arial" w:eastAsia="Times New Roman" w:hAnsi="Arial" w:cs="Arial"/>
          <w:color w:val="666666"/>
          <w:sz w:val="17"/>
          <w:szCs w:val="17"/>
          <w:lang w:eastAsia="tr-TR"/>
        </w:rPr>
        <w:t>Yarışmaları’nın</w:t>
      </w:r>
      <w:proofErr w:type="spellEnd"/>
      <w:r w:rsidRPr="007E57F3">
        <w:rPr>
          <w:rFonts w:ascii="Arial" w:eastAsia="Times New Roman" w:hAnsi="Arial" w:cs="Arial"/>
          <w:color w:val="666666"/>
          <w:sz w:val="17"/>
          <w:szCs w:val="17"/>
          <w:lang w:eastAsia="tr-TR"/>
        </w:rPr>
        <w:t xml:space="preserve"> 8.sinin konusunu Saraçoğlu Mahallesi olarak belirlemiştir.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bookmarkStart w:id="1" w:name="2"/>
      <w:bookmarkEnd w:id="1"/>
      <w:r w:rsidRPr="007E57F3">
        <w:rPr>
          <w:rFonts w:ascii="Arial" w:eastAsia="Times New Roman" w:hAnsi="Arial" w:cs="Arial"/>
          <w:b/>
          <w:bCs/>
          <w:color w:val="666666"/>
          <w:sz w:val="17"/>
          <w:szCs w:val="17"/>
          <w:u w:val="single"/>
          <w:lang w:eastAsia="tr-TR"/>
        </w:rPr>
        <w:t>II. KENT DÜŞLERİ YARIŞMALARININ KONUSU VE AMACI</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xml:space="preserve">Kent Düşleri Yarışmaları </w:t>
      </w:r>
      <w:proofErr w:type="gramStart"/>
      <w:r w:rsidRPr="007E57F3">
        <w:rPr>
          <w:rFonts w:ascii="Arial" w:eastAsia="Times New Roman" w:hAnsi="Arial" w:cs="Arial"/>
          <w:color w:val="666666"/>
          <w:sz w:val="17"/>
          <w:szCs w:val="17"/>
          <w:lang w:eastAsia="tr-TR"/>
        </w:rPr>
        <w:t>ile;</w:t>
      </w:r>
      <w:proofErr w:type="gramEnd"/>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numPr>
          <w:ilvl w:val="0"/>
          <w:numId w:val="1"/>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Ankara kentinde mekânsal ve çevresel olarak özellikli olan yapı ve alanlara yönelik alternatif önermelerin fikri boyutta oluşturulması, Ankara’nın yeniden biçimlendirilmesi,</w:t>
      </w:r>
    </w:p>
    <w:p w:rsidR="007E57F3" w:rsidRPr="007E57F3" w:rsidRDefault="007E57F3" w:rsidP="007E57F3">
      <w:pPr>
        <w:numPr>
          <w:ilvl w:val="0"/>
          <w:numId w:val="1"/>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Yarışmaya açılacak alanların yeniden kullanılarak değerlendirilmesi için kamuoyu oluşturulması,</w:t>
      </w:r>
    </w:p>
    <w:p w:rsidR="007E57F3" w:rsidRPr="007E57F3" w:rsidRDefault="007E57F3" w:rsidP="007E57F3">
      <w:pPr>
        <w:numPr>
          <w:ilvl w:val="0"/>
          <w:numId w:val="1"/>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Kentin tüm aktörlerinin Ankara’ya yönelik  proje süreçlerine  katılımlarının sağlanması,</w:t>
      </w:r>
    </w:p>
    <w:p w:rsidR="007E57F3" w:rsidRPr="007E57F3" w:rsidRDefault="007E57F3" w:rsidP="007E57F3">
      <w:pPr>
        <w:numPr>
          <w:ilvl w:val="0"/>
          <w:numId w:val="2"/>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Mekânların fiziksel dönüşümlerinin sosyal yaşama olan etkilerinin açığa çıkartılması</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proofErr w:type="gramStart"/>
      <w:r w:rsidRPr="007E57F3">
        <w:rPr>
          <w:rFonts w:ascii="Arial" w:eastAsia="Times New Roman" w:hAnsi="Arial" w:cs="Arial"/>
          <w:color w:val="666666"/>
          <w:sz w:val="17"/>
          <w:szCs w:val="17"/>
          <w:lang w:eastAsia="tr-TR"/>
        </w:rPr>
        <w:t>amaçlanmaktadır</w:t>
      </w:r>
      <w:proofErr w:type="gramEnd"/>
      <w:r w:rsidRPr="007E57F3">
        <w:rPr>
          <w:rFonts w:ascii="Arial" w:eastAsia="Times New Roman" w:hAnsi="Arial" w:cs="Arial"/>
          <w:color w:val="666666"/>
          <w:sz w:val="17"/>
          <w:szCs w:val="17"/>
          <w:lang w:eastAsia="tr-TR"/>
        </w:rPr>
        <w:t>.</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u w:val="single"/>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bookmarkStart w:id="2" w:name="3"/>
      <w:bookmarkEnd w:id="2"/>
      <w:r w:rsidRPr="007E57F3">
        <w:rPr>
          <w:rFonts w:ascii="Arial" w:eastAsia="Times New Roman" w:hAnsi="Arial" w:cs="Arial"/>
          <w:b/>
          <w:bCs/>
          <w:color w:val="666666"/>
          <w:sz w:val="17"/>
          <w:szCs w:val="17"/>
          <w:u w:val="single"/>
          <w:lang w:eastAsia="tr-TR"/>
        </w:rPr>
        <w:t>III. YARIŞMAYI DÜZENLEYEN KURULUŞ</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lang w:eastAsia="tr-TR"/>
        </w:rPr>
        <w:t>Kent Düşleri</w:t>
      </w:r>
      <w:r w:rsidRPr="007E57F3">
        <w:rPr>
          <w:rFonts w:ascii="Arial" w:eastAsia="Times New Roman" w:hAnsi="Arial" w:cs="Arial"/>
          <w:color w:val="666666"/>
          <w:sz w:val="17"/>
          <w:szCs w:val="17"/>
          <w:lang w:eastAsia="tr-TR"/>
        </w:rPr>
        <w:t> </w:t>
      </w:r>
      <w:proofErr w:type="spellStart"/>
      <w:r w:rsidRPr="007E57F3">
        <w:rPr>
          <w:rFonts w:ascii="Arial" w:eastAsia="Times New Roman" w:hAnsi="Arial" w:cs="Arial"/>
          <w:i/>
          <w:iCs/>
          <w:color w:val="666666"/>
          <w:sz w:val="17"/>
          <w:szCs w:val="17"/>
          <w:lang w:eastAsia="tr-TR"/>
        </w:rPr>
        <w:t>Proje</w:t>
      </w:r>
      <w:r w:rsidRPr="007E57F3">
        <w:rPr>
          <w:rFonts w:ascii="Arial" w:eastAsia="Times New Roman" w:hAnsi="Arial" w:cs="Arial"/>
          <w:color w:val="666666"/>
          <w:sz w:val="17"/>
          <w:szCs w:val="17"/>
          <w:lang w:eastAsia="tr-TR"/>
        </w:rPr>
        <w:t>Fikir</w:t>
      </w:r>
      <w:proofErr w:type="spellEnd"/>
      <w:r w:rsidRPr="007E57F3">
        <w:rPr>
          <w:rFonts w:ascii="Arial" w:eastAsia="Times New Roman" w:hAnsi="Arial" w:cs="Arial"/>
          <w:color w:val="666666"/>
          <w:sz w:val="17"/>
          <w:szCs w:val="17"/>
          <w:lang w:eastAsia="tr-TR"/>
        </w:rPr>
        <w:t xml:space="preserve"> Yarışmaları kapsamında </w:t>
      </w:r>
      <w:r w:rsidRPr="007E57F3">
        <w:rPr>
          <w:rFonts w:ascii="Arial" w:eastAsia="Times New Roman" w:hAnsi="Arial" w:cs="Arial"/>
          <w:b/>
          <w:bCs/>
          <w:color w:val="666666"/>
          <w:sz w:val="17"/>
          <w:szCs w:val="17"/>
          <w:lang w:eastAsia="tr-TR"/>
        </w:rPr>
        <w:t>“Saraçoğlu Mahallesi Değerlendirme Projesi”</w:t>
      </w:r>
      <w:r w:rsidRPr="007E57F3">
        <w:rPr>
          <w:rFonts w:ascii="Arial" w:eastAsia="Times New Roman" w:hAnsi="Arial" w:cs="Arial"/>
          <w:color w:val="666666"/>
          <w:sz w:val="17"/>
          <w:szCs w:val="17"/>
          <w:lang w:eastAsia="tr-TR"/>
        </w:rPr>
        <w:t> Ulusal Fikir Yarışması TMMOB Mimarlar Odası Ankara Şubesi tarafından düzenlenmektedir.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bookmarkStart w:id="3" w:name="4"/>
      <w:bookmarkEnd w:id="3"/>
      <w:r w:rsidRPr="007E57F3">
        <w:rPr>
          <w:rFonts w:ascii="Arial" w:eastAsia="Times New Roman" w:hAnsi="Arial" w:cs="Arial"/>
          <w:b/>
          <w:bCs/>
          <w:color w:val="666666"/>
          <w:sz w:val="17"/>
          <w:szCs w:val="17"/>
          <w:u w:val="single"/>
          <w:lang w:eastAsia="tr-TR"/>
        </w:rPr>
        <w:t>IV. YARIŞMANIN TÜRÜ VE BİÇİMİ</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lastRenderedPageBreak/>
        <w:t xml:space="preserve">Saraçoğlu Mahallesi’nin korunarak yeniden </w:t>
      </w:r>
      <w:proofErr w:type="spellStart"/>
      <w:r w:rsidRPr="007E57F3">
        <w:rPr>
          <w:rFonts w:ascii="Arial" w:eastAsia="Times New Roman" w:hAnsi="Arial" w:cs="Arial"/>
          <w:color w:val="666666"/>
          <w:sz w:val="17"/>
          <w:szCs w:val="17"/>
          <w:lang w:eastAsia="tr-TR"/>
        </w:rPr>
        <w:t>işlevlendirilmesi</w:t>
      </w:r>
      <w:proofErr w:type="spellEnd"/>
      <w:r w:rsidRPr="007E57F3">
        <w:rPr>
          <w:rFonts w:ascii="Arial" w:eastAsia="Times New Roman" w:hAnsi="Arial" w:cs="Arial"/>
          <w:color w:val="666666"/>
          <w:sz w:val="17"/>
          <w:szCs w:val="17"/>
          <w:lang w:eastAsia="tr-TR"/>
        </w:rPr>
        <w:t xml:space="preserve"> amacıyla fikir projelerinin elde edilmesi “TMMOB Mimarlar Odası Yarışmalar Yönetmeliği” esas alınarak, serbest, ulusal ve tek kademeli olarak yarışmaya çıkarılmıştır.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bookmarkStart w:id="4" w:name="5"/>
      <w:bookmarkEnd w:id="4"/>
      <w:r w:rsidRPr="007E57F3">
        <w:rPr>
          <w:rFonts w:ascii="Arial" w:eastAsia="Times New Roman" w:hAnsi="Arial" w:cs="Arial"/>
          <w:b/>
          <w:bCs/>
          <w:color w:val="666666"/>
          <w:sz w:val="17"/>
          <w:szCs w:val="17"/>
          <w:u w:val="single"/>
          <w:lang w:eastAsia="tr-TR"/>
        </w:rPr>
        <w:t>V. YARIŞMAYA KATILIM ESASLARI</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u w:val="single"/>
          <w:lang w:eastAsia="tr-TR"/>
        </w:rPr>
        <w:t>V.I. Profesyonel Katılımcılar İçin Katılım Esasları</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1) Yarışmacıların üniversitelerin mimarlık bölümlerinden mezun olmuş olmaları, ekip olarak katılım durumunda ekip içinden en az bir kişinin mimarlık bölümü mezunu olması ve ekip başının mimar olması,</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2) Yarışmacıların TMMOB Mimarlar Odası üyesi olmaları, yarışmaya farklı disiplinlere bağlı katılımcılardan oluşan bir ekip olarak katılım durumunda diğer katılımcıların da TMMOB’ye bağlı meslek odalarına üye olmaları,</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3) Yarışmacıların yarışma şartnamesinin VI. Maddesinde yer alan kayıt işlemlerini gerçekleştirmiş olmaları,</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4) Yarışmacıların yarışma şartnamesinin IX. Maddesinde istenenleri tam olarak teslim etmeleri şarttır.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5) Yarışmaya katılamayacak kişiler şunlardır;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a) Yarışmayı açan idare adına hareket eden danışmanlar ile bunların çalışanları, ortakları arasında olanlar,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b) Yarışmayı açan idarede, yarışma ile ilgili her türlü işlemi hazırlamak, yürütmek, sonuçlandırmak ve onaylamakla görevli olanlar,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c) Meslekten men cezası bulunanlar,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xml:space="preserve">d) Jüri üyelerini ve </w:t>
      </w:r>
      <w:proofErr w:type="gramStart"/>
      <w:r w:rsidRPr="007E57F3">
        <w:rPr>
          <w:rFonts w:ascii="Arial" w:eastAsia="Times New Roman" w:hAnsi="Arial" w:cs="Arial"/>
          <w:color w:val="666666"/>
          <w:sz w:val="17"/>
          <w:szCs w:val="17"/>
          <w:lang w:eastAsia="tr-TR"/>
        </w:rPr>
        <w:t>raportörleri</w:t>
      </w:r>
      <w:proofErr w:type="gramEnd"/>
      <w:r w:rsidRPr="007E57F3">
        <w:rPr>
          <w:rFonts w:ascii="Arial" w:eastAsia="Times New Roman" w:hAnsi="Arial" w:cs="Arial"/>
          <w:color w:val="666666"/>
          <w:sz w:val="17"/>
          <w:szCs w:val="17"/>
          <w:lang w:eastAsia="tr-TR"/>
        </w:rPr>
        <w:t xml:space="preserve"> öneren, belirleyen ve/veya atayanlar arasında olanlar,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xml:space="preserve">e) Jüri üyeleri ve </w:t>
      </w:r>
      <w:proofErr w:type="gramStart"/>
      <w:r w:rsidRPr="007E57F3">
        <w:rPr>
          <w:rFonts w:ascii="Arial" w:eastAsia="Times New Roman" w:hAnsi="Arial" w:cs="Arial"/>
          <w:color w:val="666666"/>
          <w:sz w:val="17"/>
          <w:szCs w:val="17"/>
          <w:lang w:eastAsia="tr-TR"/>
        </w:rPr>
        <w:t>raportörler</w:t>
      </w:r>
      <w:proofErr w:type="gramEnd"/>
      <w:r w:rsidRPr="007E57F3">
        <w:rPr>
          <w:rFonts w:ascii="Arial" w:eastAsia="Times New Roman" w:hAnsi="Arial" w:cs="Arial"/>
          <w:color w:val="666666"/>
          <w:sz w:val="17"/>
          <w:szCs w:val="17"/>
          <w:lang w:eastAsia="tr-TR"/>
        </w:rPr>
        <w:t xml:space="preserve"> ile bunların birinci dereceden akrabaları, ortak, yardımcı ve çalışanları arasında olanlar,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f) Jüri çalışmalarının herhangi bir bölümüne katılanlar.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xml:space="preserve">6) Yarışmaya ekip olarak katılanların her biri yukarıdaki koşullara uymalıdır ve her biri idareye karşı müştereken ve </w:t>
      </w:r>
      <w:proofErr w:type="spellStart"/>
      <w:r w:rsidRPr="007E57F3">
        <w:rPr>
          <w:rFonts w:ascii="Arial" w:eastAsia="Times New Roman" w:hAnsi="Arial" w:cs="Arial"/>
          <w:color w:val="666666"/>
          <w:sz w:val="17"/>
          <w:szCs w:val="17"/>
          <w:lang w:eastAsia="tr-TR"/>
        </w:rPr>
        <w:t>müteselsilen</w:t>
      </w:r>
      <w:proofErr w:type="spellEnd"/>
      <w:r w:rsidRPr="007E57F3">
        <w:rPr>
          <w:rFonts w:ascii="Arial" w:eastAsia="Times New Roman" w:hAnsi="Arial" w:cs="Arial"/>
          <w:color w:val="666666"/>
          <w:sz w:val="17"/>
          <w:szCs w:val="17"/>
          <w:lang w:eastAsia="tr-TR"/>
        </w:rPr>
        <w:t xml:space="preserve"> sorumludur.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7) Bu şartlara uymayanlar, proje teslim etmiş olsalar bile, yarışmaya katılmamış sayılırlar.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u w:val="single"/>
          <w:lang w:eastAsia="tr-TR"/>
        </w:rPr>
        <w:t>V.II. Öğrenciler İçin Katılım Esasları</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xml:space="preserve">1) Yarışma Türkiye’de ve KKTC’de mimarlık öğrenimi gören tüm lisans öğrencilerine açıktır. Yarışmaya bir ekip halinde girilmesi durumunda ekip içinde en az bir kişinin mimarlık bölümü öğrencisi olması ve ekip başının mimarlık öğrencisi olması şarttır. </w:t>
      </w:r>
      <w:proofErr w:type="gramStart"/>
      <w:r w:rsidRPr="007E57F3">
        <w:rPr>
          <w:rFonts w:ascii="Arial" w:eastAsia="Times New Roman" w:hAnsi="Arial" w:cs="Arial"/>
          <w:color w:val="666666"/>
          <w:sz w:val="17"/>
          <w:szCs w:val="17"/>
          <w:lang w:eastAsia="tr-TR"/>
        </w:rPr>
        <w:t>(</w:t>
      </w:r>
      <w:proofErr w:type="gramEnd"/>
      <w:r w:rsidRPr="007E57F3">
        <w:rPr>
          <w:rFonts w:ascii="Arial" w:eastAsia="Times New Roman" w:hAnsi="Arial" w:cs="Arial"/>
          <w:color w:val="666666"/>
          <w:sz w:val="17"/>
          <w:szCs w:val="17"/>
          <w:lang w:eastAsia="tr-TR"/>
        </w:rPr>
        <w:t>Yarışmaya katılım için yarışmanın ilan edildiği Mart 2013 tarihinde üniversitelerin mimarlık bölümlerinde öğrenci olmak esastır. Mart 2013’ten sonra mezun olan katılımcıların, bu tarihten sonra mezun olduklarını gösteren bir belge ile başvurmaları gerekmektedir.</w:t>
      </w:r>
      <w:proofErr w:type="gramStart"/>
      <w:r w:rsidRPr="007E57F3">
        <w:rPr>
          <w:rFonts w:ascii="Arial" w:eastAsia="Times New Roman" w:hAnsi="Arial" w:cs="Arial"/>
          <w:color w:val="666666"/>
          <w:sz w:val="17"/>
          <w:szCs w:val="17"/>
          <w:lang w:eastAsia="tr-TR"/>
        </w:rPr>
        <w:t>)</w:t>
      </w:r>
      <w:proofErr w:type="gramEnd"/>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2) Yarışmacıların TMMOB Mimarlar Odası Öğrenci Üyesi olmaları, yarışmaya farklı disiplinlere bağlı katılımcılardan oluşan bir ekip olarak katılım durumunda diğer katılımcıların da TMMOB’ye bağlı meslek odalarına kayıtlı öğrenci üye olmaları,</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3) Yarışmacıların yarışma şartnamesinin VI. Maddesinde yer alan kayıt işlemlerini gerçekleştirmiş olmaları,</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lastRenderedPageBreak/>
        <w:t>4) Yarışmacıların yarışma şartnamesinin IX. Maddesinde istenenleri tam olarak teslim etmeleri şarttır.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5) Yarışmaya katılamayacak kişiler şunlardır;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a) Yarışmayı açan idare adına hareket eden danışmanlar ile bunların çalışanları, ortakları arasında olanlar,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b) Yarışmayı açan idarede, yarışma ile ilgili her türlü işlemi hazırlamak, yürütmek, sonuçlandırmak ve onaylamakla görevli olanlar,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c) Meslekten men cezası bulunanlar,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xml:space="preserve">d) Jüri üyelerini ve </w:t>
      </w:r>
      <w:proofErr w:type="gramStart"/>
      <w:r w:rsidRPr="007E57F3">
        <w:rPr>
          <w:rFonts w:ascii="Arial" w:eastAsia="Times New Roman" w:hAnsi="Arial" w:cs="Arial"/>
          <w:color w:val="666666"/>
          <w:sz w:val="17"/>
          <w:szCs w:val="17"/>
          <w:lang w:eastAsia="tr-TR"/>
        </w:rPr>
        <w:t>raportörleri</w:t>
      </w:r>
      <w:proofErr w:type="gramEnd"/>
      <w:r w:rsidRPr="007E57F3">
        <w:rPr>
          <w:rFonts w:ascii="Arial" w:eastAsia="Times New Roman" w:hAnsi="Arial" w:cs="Arial"/>
          <w:color w:val="666666"/>
          <w:sz w:val="17"/>
          <w:szCs w:val="17"/>
          <w:lang w:eastAsia="tr-TR"/>
        </w:rPr>
        <w:t xml:space="preserve"> öneren, belirleyen ve/veya atayanlar arasında olanlar,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xml:space="preserve">e) Jüri üyeleri ve </w:t>
      </w:r>
      <w:proofErr w:type="gramStart"/>
      <w:r w:rsidRPr="007E57F3">
        <w:rPr>
          <w:rFonts w:ascii="Arial" w:eastAsia="Times New Roman" w:hAnsi="Arial" w:cs="Arial"/>
          <w:color w:val="666666"/>
          <w:sz w:val="17"/>
          <w:szCs w:val="17"/>
          <w:lang w:eastAsia="tr-TR"/>
        </w:rPr>
        <w:t>raportörler</w:t>
      </w:r>
      <w:proofErr w:type="gramEnd"/>
      <w:r w:rsidRPr="007E57F3">
        <w:rPr>
          <w:rFonts w:ascii="Arial" w:eastAsia="Times New Roman" w:hAnsi="Arial" w:cs="Arial"/>
          <w:color w:val="666666"/>
          <w:sz w:val="17"/>
          <w:szCs w:val="17"/>
          <w:lang w:eastAsia="tr-TR"/>
        </w:rPr>
        <w:t xml:space="preserve"> ile bunların birinci dereceden akrabaları, ortak, yardımcı ve çalışanları arasında olanlar,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f) Jüri çalışmalarının herhangi bir bölümüne katılanlar.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xml:space="preserve">6) Yarışmaya ekip olarak katılanların her biri yukarıdaki koşullara uymalıdır ve her biri idareye karşı müştereken ve </w:t>
      </w:r>
      <w:proofErr w:type="spellStart"/>
      <w:r w:rsidRPr="007E57F3">
        <w:rPr>
          <w:rFonts w:ascii="Arial" w:eastAsia="Times New Roman" w:hAnsi="Arial" w:cs="Arial"/>
          <w:color w:val="666666"/>
          <w:sz w:val="17"/>
          <w:szCs w:val="17"/>
          <w:lang w:eastAsia="tr-TR"/>
        </w:rPr>
        <w:t>müteselsilen</w:t>
      </w:r>
      <w:proofErr w:type="spellEnd"/>
      <w:r w:rsidRPr="007E57F3">
        <w:rPr>
          <w:rFonts w:ascii="Arial" w:eastAsia="Times New Roman" w:hAnsi="Arial" w:cs="Arial"/>
          <w:color w:val="666666"/>
          <w:sz w:val="17"/>
          <w:szCs w:val="17"/>
          <w:lang w:eastAsia="tr-TR"/>
        </w:rPr>
        <w:t xml:space="preserve"> sorumludur.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7) Bu şartlara uymayanlar, proje teslim etmiş olsalar bile, yarışmaya katılmamış sayılırlar.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bookmarkStart w:id="5" w:name="6"/>
      <w:bookmarkEnd w:id="5"/>
      <w:r w:rsidRPr="007E57F3">
        <w:rPr>
          <w:rFonts w:ascii="Arial" w:eastAsia="Times New Roman" w:hAnsi="Arial" w:cs="Arial"/>
          <w:b/>
          <w:bCs/>
          <w:color w:val="666666"/>
          <w:sz w:val="17"/>
          <w:szCs w:val="17"/>
          <w:u w:val="single"/>
          <w:lang w:eastAsia="tr-TR"/>
        </w:rPr>
        <w:t>VI. YARIŞMAYA KAYIT İŞLEMLERİ</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Yarışmaya kayıt ve katılım ücretsizdir.</w:t>
      </w:r>
    </w:p>
    <w:p w:rsidR="007E57F3" w:rsidRPr="007E57F3" w:rsidRDefault="007E57F3" w:rsidP="007E57F3">
      <w:pPr>
        <w:numPr>
          <w:ilvl w:val="0"/>
          <w:numId w:val="3"/>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Yarışmaya kayıt işlemleri </w:t>
      </w:r>
      <w:hyperlink r:id="rId6" w:history="1">
        <w:r w:rsidRPr="007E57F3">
          <w:rPr>
            <w:rFonts w:ascii="Arial" w:eastAsia="Times New Roman" w:hAnsi="Arial" w:cs="Arial"/>
            <w:color w:val="666666"/>
            <w:sz w:val="17"/>
            <w:szCs w:val="17"/>
            <w:lang w:eastAsia="tr-TR"/>
          </w:rPr>
          <w:t>http://saracoglu.mimarlarodasiankara.org</w:t>
        </w:r>
      </w:hyperlink>
      <w:r w:rsidRPr="007E57F3">
        <w:rPr>
          <w:rFonts w:ascii="Arial" w:eastAsia="Times New Roman" w:hAnsi="Arial" w:cs="Arial"/>
          <w:color w:val="666666"/>
          <w:sz w:val="17"/>
          <w:szCs w:val="17"/>
          <w:lang w:eastAsia="tr-TR"/>
        </w:rPr>
        <w:t> bağlantısı üzerinden yapılacaktır.</w:t>
      </w:r>
    </w:p>
    <w:p w:rsidR="007E57F3" w:rsidRPr="007E57F3" w:rsidRDefault="007E57F3" w:rsidP="007E57F3">
      <w:pPr>
        <w:numPr>
          <w:ilvl w:val="0"/>
          <w:numId w:val="3"/>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Kayıt başvurularında aşağıdaki bilgilerin eksiksiz doldurulması gerekmektedir: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Kayıt yaptıran yarışmacı adayının adı, soyadı, TC kimlik numarası, mesleği, açık adresi, telefon ve faks numaraları, e-posta adresi; Yarışmaya bir ekip olarak girilmesi durumunda, ekip başının adı, soyadı, TC kimlik numarası, mesleği, açık adresi, telefon ve faks numaraları, e-posta adresi. (Ekip olarak katılanların ayrı ayrı kayıt yaptırmış olması şartı aranmayacaktır.)</w:t>
      </w:r>
    </w:p>
    <w:p w:rsidR="007E57F3" w:rsidRPr="007E57F3" w:rsidRDefault="007E57F3" w:rsidP="007E57F3">
      <w:pPr>
        <w:numPr>
          <w:ilvl w:val="0"/>
          <w:numId w:val="4"/>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13 Nisan 2013 tarihinde gerçekleştirilecek Saraçoğlu Buluşması’na katılım için kayıt yaptırmak ve kayıt başvurusu esnasında katılım durumunun bildirilmesi zorunludur.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bookmarkStart w:id="6" w:name="7"/>
      <w:bookmarkEnd w:id="6"/>
      <w:r w:rsidRPr="007E57F3">
        <w:rPr>
          <w:rFonts w:ascii="Arial" w:eastAsia="Times New Roman" w:hAnsi="Arial" w:cs="Arial"/>
          <w:b/>
          <w:bCs/>
          <w:color w:val="666666"/>
          <w:sz w:val="17"/>
          <w:szCs w:val="17"/>
          <w:u w:val="single"/>
          <w:lang w:eastAsia="tr-TR"/>
        </w:rPr>
        <w:t>VII. ŞARTNAME VE EKLERİNİN TEMİNİ</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Yarışmaya katılmak isteyen yarışmacılar </w:t>
      </w:r>
      <w:r w:rsidRPr="007E57F3">
        <w:rPr>
          <w:rFonts w:ascii="Arial" w:eastAsia="Times New Roman" w:hAnsi="Arial" w:cs="Arial"/>
          <w:b/>
          <w:bCs/>
          <w:color w:val="666666"/>
          <w:sz w:val="17"/>
          <w:szCs w:val="17"/>
          <w:lang w:eastAsia="tr-TR"/>
        </w:rPr>
        <w:t>“Saraçoğlu Mahallesi Değerlendirme Projesi” </w:t>
      </w:r>
      <w:r w:rsidRPr="007E57F3">
        <w:rPr>
          <w:rFonts w:ascii="Arial" w:eastAsia="Times New Roman" w:hAnsi="Arial" w:cs="Arial"/>
          <w:color w:val="666666"/>
          <w:sz w:val="17"/>
          <w:szCs w:val="17"/>
          <w:lang w:eastAsia="tr-TR"/>
        </w:rPr>
        <w:t>Ulusal Fikir Yarışması şartnamesini ve eklerini </w:t>
      </w:r>
      <w:hyperlink r:id="rId7" w:history="1">
        <w:r w:rsidRPr="007E57F3">
          <w:rPr>
            <w:rFonts w:ascii="Arial" w:eastAsia="Times New Roman" w:hAnsi="Arial" w:cs="Arial"/>
            <w:color w:val="666666"/>
            <w:sz w:val="17"/>
            <w:szCs w:val="17"/>
            <w:lang w:eastAsia="tr-TR"/>
          </w:rPr>
          <w:t>http://saracoglu.mimarlarodasiankara.org</w:t>
        </w:r>
      </w:hyperlink>
      <w:r w:rsidRPr="007E57F3">
        <w:rPr>
          <w:rFonts w:ascii="Arial" w:eastAsia="Times New Roman" w:hAnsi="Arial" w:cs="Arial"/>
          <w:color w:val="666666"/>
          <w:sz w:val="17"/>
          <w:szCs w:val="17"/>
          <w:lang w:eastAsia="tr-TR"/>
        </w:rPr>
        <w:t> üzerinden ücretsiz olarak temin edebilirler.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bookmarkStart w:id="7" w:name="8"/>
      <w:bookmarkEnd w:id="7"/>
      <w:r w:rsidRPr="007E57F3">
        <w:rPr>
          <w:rFonts w:ascii="Arial" w:eastAsia="Times New Roman" w:hAnsi="Arial" w:cs="Arial"/>
          <w:b/>
          <w:bCs/>
          <w:color w:val="666666"/>
          <w:sz w:val="17"/>
          <w:szCs w:val="17"/>
          <w:u w:val="single"/>
          <w:lang w:eastAsia="tr-TR"/>
        </w:rPr>
        <w:t>VIII. JÜRİ ÜYELERİ VE RAPORTÖRLERİN İSİM VE KİMLİKLERİ</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lang w:eastAsia="tr-TR"/>
        </w:rPr>
        <w:t>DANIŞMAN JÜRİ ÜYELERİ</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1.Merak Pak, </w:t>
      </w:r>
      <w:r w:rsidRPr="007E57F3">
        <w:rPr>
          <w:rFonts w:ascii="Arial" w:eastAsia="Times New Roman" w:hAnsi="Arial" w:cs="Arial"/>
          <w:i/>
          <w:iCs/>
          <w:color w:val="666666"/>
          <w:sz w:val="17"/>
          <w:szCs w:val="17"/>
          <w:lang w:eastAsia="tr-TR"/>
        </w:rPr>
        <w:t xml:space="preserve">Goethe </w:t>
      </w:r>
      <w:proofErr w:type="spellStart"/>
      <w:r w:rsidRPr="007E57F3">
        <w:rPr>
          <w:rFonts w:ascii="Arial" w:eastAsia="Times New Roman" w:hAnsi="Arial" w:cs="Arial"/>
          <w:i/>
          <w:iCs/>
          <w:color w:val="666666"/>
          <w:sz w:val="17"/>
          <w:szCs w:val="17"/>
          <w:lang w:eastAsia="tr-TR"/>
        </w:rPr>
        <w:t>Institut</w:t>
      </w:r>
      <w:proofErr w:type="spellEnd"/>
      <w:r w:rsidRPr="007E57F3">
        <w:rPr>
          <w:rFonts w:ascii="Arial" w:eastAsia="Times New Roman" w:hAnsi="Arial" w:cs="Arial"/>
          <w:i/>
          <w:iCs/>
          <w:color w:val="666666"/>
          <w:sz w:val="17"/>
          <w:szCs w:val="17"/>
          <w:lang w:eastAsia="tr-TR"/>
        </w:rPr>
        <w:t xml:space="preserve"> Ankara</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lastRenderedPageBreak/>
        <w:t xml:space="preserve">2.Elvan Altan </w:t>
      </w:r>
      <w:proofErr w:type="spellStart"/>
      <w:r w:rsidRPr="007E57F3">
        <w:rPr>
          <w:rFonts w:ascii="Arial" w:eastAsia="Times New Roman" w:hAnsi="Arial" w:cs="Arial"/>
          <w:color w:val="666666"/>
          <w:sz w:val="17"/>
          <w:szCs w:val="17"/>
          <w:lang w:eastAsia="tr-TR"/>
        </w:rPr>
        <w:t>Ergut</w:t>
      </w:r>
      <w:proofErr w:type="spellEnd"/>
      <w:r w:rsidRPr="007E57F3">
        <w:rPr>
          <w:rFonts w:ascii="Arial" w:eastAsia="Times New Roman" w:hAnsi="Arial" w:cs="Arial"/>
          <w:color w:val="666666"/>
          <w:sz w:val="17"/>
          <w:szCs w:val="17"/>
          <w:lang w:eastAsia="tr-TR"/>
        </w:rPr>
        <w:t>, </w:t>
      </w:r>
      <w:proofErr w:type="spellStart"/>
      <w:r w:rsidRPr="007E57F3">
        <w:rPr>
          <w:rFonts w:ascii="Arial" w:eastAsia="Times New Roman" w:hAnsi="Arial" w:cs="Arial"/>
          <w:i/>
          <w:iCs/>
          <w:color w:val="666666"/>
          <w:sz w:val="17"/>
          <w:szCs w:val="17"/>
          <w:lang w:eastAsia="tr-TR"/>
        </w:rPr>
        <w:t>DOCOMOMO_Türkiye</w:t>
      </w:r>
      <w:proofErr w:type="spellEnd"/>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3.Ali Rıza Akdora, </w:t>
      </w:r>
      <w:r w:rsidRPr="007E57F3">
        <w:rPr>
          <w:rFonts w:ascii="Arial" w:eastAsia="Times New Roman" w:hAnsi="Arial" w:cs="Arial"/>
          <w:i/>
          <w:iCs/>
          <w:color w:val="666666"/>
          <w:sz w:val="17"/>
          <w:szCs w:val="17"/>
          <w:lang w:eastAsia="tr-TR"/>
        </w:rPr>
        <w:t>TÜRMOB</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4.Mehmet Ali Yılmaz, </w:t>
      </w:r>
      <w:r w:rsidRPr="007E57F3">
        <w:rPr>
          <w:rFonts w:ascii="Arial" w:eastAsia="Times New Roman" w:hAnsi="Arial" w:cs="Arial"/>
          <w:i/>
          <w:iCs/>
          <w:color w:val="666666"/>
          <w:sz w:val="17"/>
          <w:szCs w:val="17"/>
          <w:lang w:eastAsia="tr-TR"/>
        </w:rPr>
        <w:t>Mülkiyeliler Birliği</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5.A.Selçuk Atalay, </w:t>
      </w:r>
      <w:r w:rsidRPr="007E57F3">
        <w:rPr>
          <w:rFonts w:ascii="Arial" w:eastAsia="Times New Roman" w:hAnsi="Arial" w:cs="Arial"/>
          <w:i/>
          <w:iCs/>
          <w:color w:val="666666"/>
          <w:sz w:val="17"/>
          <w:szCs w:val="17"/>
          <w:lang w:eastAsia="tr-TR"/>
        </w:rPr>
        <w:t>Ankara Tabip Odası</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lang w:eastAsia="tr-TR"/>
        </w:rPr>
        <w:t>ASIL JÜRİ ÜYELERİ</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xml:space="preserve">1. Ali </w:t>
      </w:r>
      <w:proofErr w:type="spellStart"/>
      <w:r w:rsidRPr="007E57F3">
        <w:rPr>
          <w:rFonts w:ascii="Arial" w:eastAsia="Times New Roman" w:hAnsi="Arial" w:cs="Arial"/>
          <w:color w:val="666666"/>
          <w:sz w:val="17"/>
          <w:szCs w:val="17"/>
          <w:lang w:eastAsia="tr-TR"/>
        </w:rPr>
        <w:t>Cengizkan</w:t>
      </w:r>
      <w:proofErr w:type="spellEnd"/>
      <w:r w:rsidRPr="007E57F3">
        <w:rPr>
          <w:rFonts w:ascii="Arial" w:eastAsia="Times New Roman" w:hAnsi="Arial" w:cs="Arial"/>
          <w:color w:val="666666"/>
          <w:sz w:val="17"/>
          <w:szCs w:val="17"/>
          <w:lang w:eastAsia="tr-TR"/>
        </w:rPr>
        <w:t>, </w:t>
      </w:r>
      <w:proofErr w:type="spellStart"/>
      <w:r w:rsidRPr="007E57F3">
        <w:rPr>
          <w:rFonts w:ascii="Arial" w:eastAsia="Times New Roman" w:hAnsi="Arial" w:cs="Arial"/>
          <w:i/>
          <w:iCs/>
          <w:color w:val="666666"/>
          <w:sz w:val="17"/>
          <w:szCs w:val="17"/>
          <w:lang w:eastAsia="tr-TR"/>
        </w:rPr>
        <w:t>Prof.Dr</w:t>
      </w:r>
      <w:proofErr w:type="spellEnd"/>
      <w:r w:rsidRPr="007E57F3">
        <w:rPr>
          <w:rFonts w:ascii="Arial" w:eastAsia="Times New Roman" w:hAnsi="Arial" w:cs="Arial"/>
          <w:i/>
          <w:iCs/>
          <w:color w:val="666666"/>
          <w:sz w:val="17"/>
          <w:szCs w:val="17"/>
          <w:lang w:eastAsia="tr-TR"/>
        </w:rPr>
        <w:t>. ODTÜ Mimarlık Fakültesi Dekanı</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2. Aydan Bulca Erim,</w:t>
      </w:r>
      <w:r w:rsidRPr="007E57F3">
        <w:rPr>
          <w:rFonts w:ascii="Arial" w:eastAsia="Times New Roman" w:hAnsi="Arial" w:cs="Arial"/>
          <w:i/>
          <w:iCs/>
          <w:color w:val="666666"/>
          <w:sz w:val="17"/>
          <w:szCs w:val="17"/>
          <w:lang w:eastAsia="tr-TR"/>
        </w:rPr>
        <w:t> </w:t>
      </w:r>
      <w:proofErr w:type="spellStart"/>
      <w:r w:rsidRPr="007E57F3">
        <w:rPr>
          <w:rFonts w:ascii="Arial" w:eastAsia="Times New Roman" w:hAnsi="Arial" w:cs="Arial"/>
          <w:i/>
          <w:iCs/>
          <w:color w:val="666666"/>
          <w:sz w:val="17"/>
          <w:szCs w:val="17"/>
          <w:lang w:eastAsia="tr-TR"/>
        </w:rPr>
        <w:t>Y.Mimar</w:t>
      </w:r>
      <w:proofErr w:type="spellEnd"/>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xml:space="preserve">3. Bülent </w:t>
      </w:r>
      <w:proofErr w:type="spellStart"/>
      <w:r w:rsidRPr="007E57F3">
        <w:rPr>
          <w:rFonts w:ascii="Arial" w:eastAsia="Times New Roman" w:hAnsi="Arial" w:cs="Arial"/>
          <w:color w:val="666666"/>
          <w:sz w:val="17"/>
          <w:szCs w:val="17"/>
          <w:lang w:eastAsia="tr-TR"/>
        </w:rPr>
        <w:t>Batuman</w:t>
      </w:r>
      <w:proofErr w:type="spellEnd"/>
      <w:r w:rsidRPr="007E57F3">
        <w:rPr>
          <w:rFonts w:ascii="Arial" w:eastAsia="Times New Roman" w:hAnsi="Arial" w:cs="Arial"/>
          <w:color w:val="666666"/>
          <w:sz w:val="17"/>
          <w:szCs w:val="17"/>
          <w:lang w:eastAsia="tr-TR"/>
        </w:rPr>
        <w:t>,</w:t>
      </w:r>
      <w:r w:rsidRPr="007E57F3">
        <w:rPr>
          <w:rFonts w:ascii="Arial" w:eastAsia="Times New Roman" w:hAnsi="Arial" w:cs="Arial"/>
          <w:i/>
          <w:iCs/>
          <w:color w:val="666666"/>
          <w:sz w:val="17"/>
          <w:szCs w:val="17"/>
          <w:lang w:eastAsia="tr-TR"/>
        </w:rPr>
        <w:t> TMMOB Mimarlar Odası Ankara Şubesi Yönetim Kurulu Üyesi</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4. Emel Akın, </w:t>
      </w:r>
      <w:r w:rsidRPr="007E57F3">
        <w:rPr>
          <w:rFonts w:ascii="Arial" w:eastAsia="Times New Roman" w:hAnsi="Arial" w:cs="Arial"/>
          <w:i/>
          <w:iCs/>
          <w:color w:val="666666"/>
          <w:sz w:val="17"/>
          <w:szCs w:val="17"/>
          <w:lang w:eastAsia="tr-TR"/>
        </w:rPr>
        <w:t xml:space="preserve">Yrd. </w:t>
      </w:r>
      <w:proofErr w:type="spellStart"/>
      <w:r w:rsidRPr="007E57F3">
        <w:rPr>
          <w:rFonts w:ascii="Arial" w:eastAsia="Times New Roman" w:hAnsi="Arial" w:cs="Arial"/>
          <w:i/>
          <w:iCs/>
          <w:color w:val="666666"/>
          <w:sz w:val="17"/>
          <w:szCs w:val="17"/>
          <w:lang w:eastAsia="tr-TR"/>
        </w:rPr>
        <w:t>Doç.Dr</w:t>
      </w:r>
      <w:proofErr w:type="spellEnd"/>
      <w:r w:rsidRPr="007E57F3">
        <w:rPr>
          <w:rFonts w:ascii="Arial" w:eastAsia="Times New Roman" w:hAnsi="Arial" w:cs="Arial"/>
          <w:i/>
          <w:iCs/>
          <w:color w:val="666666"/>
          <w:sz w:val="17"/>
          <w:szCs w:val="17"/>
          <w:lang w:eastAsia="tr-TR"/>
        </w:rPr>
        <w:t>. Atılım Üniversitesi GSTM Fakültesi Mimarlık Bölümü Öğretim Üyesi</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5. Emre Madran, </w:t>
      </w:r>
      <w:proofErr w:type="spellStart"/>
      <w:r w:rsidRPr="007E57F3">
        <w:rPr>
          <w:rFonts w:ascii="Arial" w:eastAsia="Times New Roman" w:hAnsi="Arial" w:cs="Arial"/>
          <w:i/>
          <w:iCs/>
          <w:color w:val="666666"/>
          <w:sz w:val="17"/>
          <w:szCs w:val="17"/>
          <w:lang w:eastAsia="tr-TR"/>
        </w:rPr>
        <w:t>Doç.Dr</w:t>
      </w:r>
      <w:proofErr w:type="spellEnd"/>
      <w:r w:rsidRPr="007E57F3">
        <w:rPr>
          <w:rFonts w:ascii="Arial" w:eastAsia="Times New Roman" w:hAnsi="Arial" w:cs="Arial"/>
          <w:i/>
          <w:iCs/>
          <w:color w:val="666666"/>
          <w:sz w:val="17"/>
          <w:szCs w:val="17"/>
          <w:lang w:eastAsia="tr-TR"/>
        </w:rPr>
        <w:t>. ODTÜ Emekli Öğretim Üyesi</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6. Faruk Bildirici</w:t>
      </w:r>
      <w:r w:rsidRPr="007E57F3">
        <w:rPr>
          <w:rFonts w:ascii="Arial" w:eastAsia="Times New Roman" w:hAnsi="Arial" w:cs="Arial"/>
          <w:b/>
          <w:bCs/>
          <w:color w:val="666666"/>
          <w:sz w:val="17"/>
          <w:szCs w:val="17"/>
          <w:lang w:eastAsia="tr-TR"/>
        </w:rPr>
        <w:t>, </w:t>
      </w:r>
      <w:r w:rsidRPr="007E57F3">
        <w:rPr>
          <w:rFonts w:ascii="Arial" w:eastAsia="Times New Roman" w:hAnsi="Arial" w:cs="Arial"/>
          <w:i/>
          <w:iCs/>
          <w:color w:val="666666"/>
          <w:sz w:val="17"/>
          <w:szCs w:val="17"/>
          <w:lang w:eastAsia="tr-TR"/>
        </w:rPr>
        <w:t>Gazeteci</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7. İlhan Tekeli,</w:t>
      </w:r>
      <w:r w:rsidRPr="007E57F3">
        <w:rPr>
          <w:rFonts w:ascii="Arial" w:eastAsia="Times New Roman" w:hAnsi="Arial" w:cs="Arial"/>
          <w:i/>
          <w:iCs/>
          <w:color w:val="666666"/>
          <w:sz w:val="17"/>
          <w:szCs w:val="17"/>
          <w:lang w:eastAsia="tr-TR"/>
        </w:rPr>
        <w:t> Prof. Dr. Şehir Plancısı</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8. Nuray Bayraktar,</w:t>
      </w:r>
      <w:r w:rsidRPr="007E57F3">
        <w:rPr>
          <w:rFonts w:ascii="Arial" w:eastAsia="Times New Roman" w:hAnsi="Arial" w:cs="Arial"/>
          <w:i/>
          <w:iCs/>
          <w:color w:val="666666"/>
          <w:sz w:val="17"/>
          <w:szCs w:val="17"/>
          <w:lang w:eastAsia="tr-TR"/>
        </w:rPr>
        <w:t> </w:t>
      </w:r>
      <w:proofErr w:type="spellStart"/>
      <w:r w:rsidRPr="007E57F3">
        <w:rPr>
          <w:rFonts w:ascii="Arial" w:eastAsia="Times New Roman" w:hAnsi="Arial" w:cs="Arial"/>
          <w:i/>
          <w:iCs/>
          <w:color w:val="666666"/>
          <w:sz w:val="17"/>
          <w:szCs w:val="17"/>
          <w:lang w:eastAsia="tr-TR"/>
        </w:rPr>
        <w:t>Doç.Dr</w:t>
      </w:r>
      <w:proofErr w:type="spellEnd"/>
      <w:r w:rsidRPr="007E57F3">
        <w:rPr>
          <w:rFonts w:ascii="Arial" w:eastAsia="Times New Roman" w:hAnsi="Arial" w:cs="Arial"/>
          <w:i/>
          <w:iCs/>
          <w:color w:val="666666"/>
          <w:sz w:val="17"/>
          <w:szCs w:val="17"/>
          <w:lang w:eastAsia="tr-TR"/>
        </w:rPr>
        <w:t>. Başkent Üniversitesi GSTM Fakültesi Mimarlık Bölümü Öğretim Üyesi</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9. Reyhan Altuntaş,</w:t>
      </w:r>
      <w:r w:rsidRPr="007E57F3">
        <w:rPr>
          <w:rFonts w:ascii="Arial" w:eastAsia="Times New Roman" w:hAnsi="Arial" w:cs="Arial"/>
          <w:i/>
          <w:iCs/>
          <w:color w:val="666666"/>
          <w:sz w:val="17"/>
          <w:szCs w:val="17"/>
          <w:lang w:eastAsia="tr-TR"/>
        </w:rPr>
        <w:t> Namık Kemal Mahallesi Muhtarı</w:t>
      </w: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lang w:eastAsia="tr-TR"/>
        </w:rPr>
        <w:t>YEDEK JÜRİ ÜYELERİ</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1.Y.Yeşim Uysal, </w:t>
      </w:r>
      <w:proofErr w:type="spellStart"/>
      <w:r w:rsidRPr="007E57F3">
        <w:rPr>
          <w:rFonts w:ascii="Arial" w:eastAsia="Times New Roman" w:hAnsi="Arial" w:cs="Arial"/>
          <w:i/>
          <w:iCs/>
          <w:color w:val="666666"/>
          <w:sz w:val="17"/>
          <w:szCs w:val="17"/>
          <w:lang w:eastAsia="tr-TR"/>
        </w:rPr>
        <w:t>Y</w:t>
      </w:r>
      <w:r w:rsidRPr="007E57F3">
        <w:rPr>
          <w:rFonts w:ascii="Arial" w:eastAsia="Times New Roman" w:hAnsi="Arial" w:cs="Arial"/>
          <w:color w:val="666666"/>
          <w:sz w:val="17"/>
          <w:szCs w:val="17"/>
          <w:lang w:eastAsia="tr-TR"/>
        </w:rPr>
        <w:t>.</w:t>
      </w:r>
      <w:r w:rsidRPr="007E57F3">
        <w:rPr>
          <w:rFonts w:ascii="Arial" w:eastAsia="Times New Roman" w:hAnsi="Arial" w:cs="Arial"/>
          <w:i/>
          <w:iCs/>
          <w:color w:val="666666"/>
          <w:sz w:val="17"/>
          <w:szCs w:val="17"/>
          <w:lang w:eastAsia="tr-TR"/>
        </w:rPr>
        <w:t>Mimar</w:t>
      </w:r>
      <w:proofErr w:type="spellEnd"/>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2.Erkut Sancar, </w:t>
      </w:r>
      <w:r w:rsidRPr="007E57F3">
        <w:rPr>
          <w:rFonts w:ascii="Arial" w:eastAsia="Times New Roman" w:hAnsi="Arial" w:cs="Arial"/>
          <w:i/>
          <w:iCs/>
          <w:color w:val="666666"/>
          <w:sz w:val="17"/>
          <w:szCs w:val="17"/>
          <w:lang w:eastAsia="tr-TR"/>
        </w:rPr>
        <w:t>Mimar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3. Zeynep Tanrıverdi, </w:t>
      </w:r>
      <w:proofErr w:type="spellStart"/>
      <w:r w:rsidRPr="007E57F3">
        <w:rPr>
          <w:rFonts w:ascii="Arial" w:eastAsia="Times New Roman" w:hAnsi="Arial" w:cs="Arial"/>
          <w:i/>
          <w:iCs/>
          <w:color w:val="666666"/>
          <w:sz w:val="17"/>
          <w:szCs w:val="17"/>
          <w:lang w:eastAsia="tr-TR"/>
        </w:rPr>
        <w:t>Y.Mimar</w:t>
      </w:r>
      <w:proofErr w:type="spellEnd"/>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4. Ahmet Hakan Alkan</w:t>
      </w:r>
      <w:r w:rsidRPr="007E57F3">
        <w:rPr>
          <w:rFonts w:ascii="Arial" w:eastAsia="Times New Roman" w:hAnsi="Arial" w:cs="Arial"/>
          <w:i/>
          <w:iCs/>
          <w:color w:val="666666"/>
          <w:sz w:val="17"/>
          <w:szCs w:val="17"/>
          <w:lang w:eastAsia="tr-TR"/>
        </w:rPr>
        <w:t>, Mimar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roofErr w:type="gramStart"/>
      <w:r w:rsidRPr="007E57F3">
        <w:rPr>
          <w:rFonts w:ascii="Arial" w:eastAsia="Times New Roman" w:hAnsi="Arial" w:cs="Arial"/>
          <w:color w:val="666666"/>
          <w:sz w:val="17"/>
          <w:szCs w:val="17"/>
          <w:lang w:eastAsia="tr-TR"/>
        </w:rPr>
        <w:t>(</w:t>
      </w:r>
      <w:proofErr w:type="gramEnd"/>
      <w:r w:rsidRPr="007E57F3">
        <w:rPr>
          <w:rFonts w:ascii="Arial" w:eastAsia="Times New Roman" w:hAnsi="Arial" w:cs="Arial"/>
          <w:color w:val="666666"/>
          <w:sz w:val="17"/>
          <w:szCs w:val="17"/>
          <w:lang w:eastAsia="tr-TR"/>
        </w:rPr>
        <w:t>Jüri en az beş üye ile çalışmalarını tamamlar. Herhangi bir nedenle üye sayısının beşin altına düşmesi durumunda sırayla yedek jüri üyelerinden çağrılarak jüri çalışmaları tamamlanır.</w:t>
      </w:r>
      <w:proofErr w:type="gramStart"/>
      <w:r w:rsidRPr="007E57F3">
        <w:rPr>
          <w:rFonts w:ascii="Arial" w:eastAsia="Times New Roman" w:hAnsi="Arial" w:cs="Arial"/>
          <w:color w:val="666666"/>
          <w:sz w:val="17"/>
          <w:szCs w:val="17"/>
          <w:lang w:eastAsia="tr-TR"/>
        </w:rPr>
        <w:t>)</w:t>
      </w:r>
      <w:proofErr w:type="gramEnd"/>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lang w:eastAsia="tr-TR"/>
        </w:rPr>
        <w:t>RAPORTÖRLER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Esin Bölükbaş, </w:t>
      </w:r>
      <w:proofErr w:type="spellStart"/>
      <w:r w:rsidRPr="007E57F3">
        <w:rPr>
          <w:rFonts w:ascii="Arial" w:eastAsia="Times New Roman" w:hAnsi="Arial" w:cs="Arial"/>
          <w:i/>
          <w:iCs/>
          <w:color w:val="666666"/>
          <w:sz w:val="17"/>
          <w:szCs w:val="17"/>
          <w:lang w:eastAsia="tr-TR"/>
        </w:rPr>
        <w:t>Y.Mimar</w:t>
      </w:r>
      <w:proofErr w:type="spellEnd"/>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xml:space="preserve">Elif </w:t>
      </w:r>
      <w:proofErr w:type="spellStart"/>
      <w:r w:rsidRPr="007E57F3">
        <w:rPr>
          <w:rFonts w:ascii="Arial" w:eastAsia="Times New Roman" w:hAnsi="Arial" w:cs="Arial"/>
          <w:color w:val="666666"/>
          <w:sz w:val="17"/>
          <w:szCs w:val="17"/>
          <w:lang w:eastAsia="tr-TR"/>
        </w:rPr>
        <w:t>Coşgun</w:t>
      </w:r>
      <w:proofErr w:type="spellEnd"/>
      <w:r w:rsidRPr="007E57F3">
        <w:rPr>
          <w:rFonts w:ascii="Arial" w:eastAsia="Times New Roman" w:hAnsi="Arial" w:cs="Arial"/>
          <w:color w:val="666666"/>
          <w:sz w:val="17"/>
          <w:szCs w:val="17"/>
          <w:lang w:eastAsia="tr-TR"/>
        </w:rPr>
        <w:t>, </w:t>
      </w:r>
      <w:r w:rsidRPr="007E57F3">
        <w:rPr>
          <w:rFonts w:ascii="Arial" w:eastAsia="Times New Roman" w:hAnsi="Arial" w:cs="Arial"/>
          <w:i/>
          <w:iCs/>
          <w:color w:val="666666"/>
          <w:sz w:val="17"/>
          <w:szCs w:val="17"/>
          <w:lang w:eastAsia="tr-TR"/>
        </w:rPr>
        <w:t>Mimar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Özlem Dengiz Uğur</w:t>
      </w:r>
      <w:r w:rsidRPr="007E57F3">
        <w:rPr>
          <w:rFonts w:ascii="Arial" w:eastAsia="Times New Roman" w:hAnsi="Arial" w:cs="Arial"/>
          <w:i/>
          <w:iCs/>
          <w:color w:val="666666"/>
          <w:sz w:val="17"/>
          <w:szCs w:val="17"/>
          <w:lang w:eastAsia="tr-TR"/>
        </w:rPr>
        <w:t>, Mimar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xml:space="preserve">Yunus </w:t>
      </w:r>
      <w:proofErr w:type="spellStart"/>
      <w:r w:rsidRPr="007E57F3">
        <w:rPr>
          <w:rFonts w:ascii="Arial" w:eastAsia="Times New Roman" w:hAnsi="Arial" w:cs="Arial"/>
          <w:color w:val="666666"/>
          <w:sz w:val="17"/>
          <w:szCs w:val="17"/>
          <w:lang w:eastAsia="tr-TR"/>
        </w:rPr>
        <w:t>Gürsanç</w:t>
      </w:r>
      <w:proofErr w:type="spellEnd"/>
      <w:r w:rsidRPr="007E57F3">
        <w:rPr>
          <w:rFonts w:ascii="Arial" w:eastAsia="Times New Roman" w:hAnsi="Arial" w:cs="Arial"/>
          <w:color w:val="666666"/>
          <w:sz w:val="17"/>
          <w:szCs w:val="17"/>
          <w:lang w:eastAsia="tr-TR"/>
        </w:rPr>
        <w:t>, </w:t>
      </w:r>
      <w:r w:rsidRPr="007E57F3">
        <w:rPr>
          <w:rFonts w:ascii="Arial" w:eastAsia="Times New Roman" w:hAnsi="Arial" w:cs="Arial"/>
          <w:i/>
          <w:iCs/>
          <w:color w:val="666666"/>
          <w:sz w:val="17"/>
          <w:szCs w:val="17"/>
          <w:lang w:eastAsia="tr-TR"/>
        </w:rPr>
        <w:t>Mimarlık Öğrencisi</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bookmarkStart w:id="8" w:name="9"/>
      <w:bookmarkEnd w:id="8"/>
      <w:r w:rsidRPr="007E57F3">
        <w:rPr>
          <w:rFonts w:ascii="Arial" w:eastAsia="Times New Roman" w:hAnsi="Arial" w:cs="Arial"/>
          <w:b/>
          <w:bCs/>
          <w:color w:val="666666"/>
          <w:sz w:val="17"/>
          <w:szCs w:val="17"/>
          <w:u w:val="single"/>
          <w:lang w:eastAsia="tr-TR"/>
        </w:rPr>
        <w:lastRenderedPageBreak/>
        <w:t>IX. YARIŞMACILARDAN İSTENENLER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lang w:eastAsia="tr-TR"/>
        </w:rPr>
        <w:t>1) Sunum: </w:t>
      </w:r>
    </w:p>
    <w:p w:rsidR="007E57F3" w:rsidRPr="007E57F3" w:rsidRDefault="007E57F3" w:rsidP="007E57F3">
      <w:pPr>
        <w:numPr>
          <w:ilvl w:val="0"/>
          <w:numId w:val="5"/>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Projelerin pafta boyutu dikey olarak kullanılmak koşuluyla </w:t>
      </w:r>
      <w:r w:rsidRPr="007E57F3">
        <w:rPr>
          <w:rFonts w:ascii="Arial" w:eastAsia="Times New Roman" w:hAnsi="Arial" w:cs="Arial"/>
          <w:b/>
          <w:bCs/>
          <w:color w:val="666666"/>
          <w:sz w:val="17"/>
          <w:szCs w:val="17"/>
          <w:lang w:eastAsia="tr-TR"/>
        </w:rPr>
        <w:t>en az bir adet</w:t>
      </w:r>
      <w:r w:rsidRPr="007E57F3">
        <w:rPr>
          <w:rFonts w:ascii="Arial" w:eastAsia="Times New Roman" w:hAnsi="Arial" w:cs="Arial"/>
          <w:color w:val="666666"/>
          <w:sz w:val="17"/>
          <w:szCs w:val="17"/>
          <w:lang w:eastAsia="tr-TR"/>
        </w:rPr>
        <w:t xml:space="preserve"> 80cmx200 cm’dir. Paftalar fotoğraf </w:t>
      </w:r>
      <w:proofErr w:type="gramStart"/>
      <w:r w:rsidRPr="007E57F3">
        <w:rPr>
          <w:rFonts w:ascii="Arial" w:eastAsia="Times New Roman" w:hAnsi="Arial" w:cs="Arial"/>
          <w:color w:val="666666"/>
          <w:sz w:val="17"/>
          <w:szCs w:val="17"/>
          <w:lang w:eastAsia="tr-TR"/>
        </w:rPr>
        <w:t>kağıdı</w:t>
      </w:r>
      <w:proofErr w:type="gramEnd"/>
      <w:r w:rsidRPr="007E57F3">
        <w:rPr>
          <w:rFonts w:ascii="Arial" w:eastAsia="Times New Roman" w:hAnsi="Arial" w:cs="Arial"/>
          <w:color w:val="666666"/>
          <w:sz w:val="17"/>
          <w:szCs w:val="17"/>
          <w:lang w:eastAsia="tr-TR"/>
        </w:rPr>
        <w:t xml:space="preserve"> üzeri folyo kaplama poster formatında olacaktır. 80x200 cm olarak hazırlanacak posterlerin iki adet A3 ebadındaki </w:t>
      </w:r>
      <w:proofErr w:type="gramStart"/>
      <w:r w:rsidRPr="007E57F3">
        <w:rPr>
          <w:rFonts w:ascii="Arial" w:eastAsia="Times New Roman" w:hAnsi="Arial" w:cs="Arial"/>
          <w:color w:val="666666"/>
          <w:sz w:val="17"/>
          <w:szCs w:val="17"/>
          <w:lang w:eastAsia="tr-TR"/>
        </w:rPr>
        <w:t>kağıda</w:t>
      </w:r>
      <w:proofErr w:type="gramEnd"/>
      <w:r w:rsidRPr="007E57F3">
        <w:rPr>
          <w:rFonts w:ascii="Arial" w:eastAsia="Times New Roman" w:hAnsi="Arial" w:cs="Arial"/>
          <w:color w:val="666666"/>
          <w:sz w:val="17"/>
          <w:szCs w:val="17"/>
          <w:lang w:eastAsia="tr-TR"/>
        </w:rPr>
        <w:t xml:space="preserve"> renkli baskısı da istenmektedir.</w:t>
      </w:r>
    </w:p>
    <w:p w:rsidR="007E57F3" w:rsidRPr="007E57F3" w:rsidRDefault="007E57F3" w:rsidP="007E57F3">
      <w:pPr>
        <w:numPr>
          <w:ilvl w:val="0"/>
          <w:numId w:val="5"/>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Yarışmacılar, posterle birlikte fikirlerini anlatan en az 400 en fazla 1000 kelimelik yazılı raporu da, hem basılı hem de elektronik kopya olarak teslim edeceklerdir.</w:t>
      </w:r>
    </w:p>
    <w:p w:rsidR="007E57F3" w:rsidRPr="007E57F3" w:rsidRDefault="007E57F3" w:rsidP="007E57F3">
      <w:pPr>
        <w:numPr>
          <w:ilvl w:val="0"/>
          <w:numId w:val="5"/>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Sunuş biçimi yukarıdaki formata uygun olmak kaydıyla serbesttir ve ele alınan konuya göre yarışmacıların tercihine bırakılmıştır.</w:t>
      </w:r>
    </w:p>
    <w:p w:rsidR="007E57F3" w:rsidRPr="007E57F3" w:rsidRDefault="007E57F3" w:rsidP="007E57F3">
      <w:pPr>
        <w:numPr>
          <w:ilvl w:val="0"/>
          <w:numId w:val="5"/>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Sunuşların ölçeği serbesttir ve ele alınan konuya göre, yarışmacıların tercihine bırakılmıştır.</w:t>
      </w:r>
    </w:p>
    <w:p w:rsidR="007E57F3" w:rsidRPr="007E57F3" w:rsidRDefault="007E57F3" w:rsidP="007E57F3">
      <w:pPr>
        <w:numPr>
          <w:ilvl w:val="0"/>
          <w:numId w:val="5"/>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Posterlerde fikirlerin yeterince yazılı açıklamayla desteklenmesi beklenmektedir.</w:t>
      </w:r>
    </w:p>
    <w:p w:rsidR="007E57F3" w:rsidRPr="007E57F3" w:rsidRDefault="007E57F3" w:rsidP="007E57F3">
      <w:pPr>
        <w:numPr>
          <w:ilvl w:val="0"/>
          <w:numId w:val="5"/>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xml:space="preserve">Teslim edilen posterler ile birlikte, önerilerin yayına dönüştürülmesi durumunda kullanılmak üzere dijital formatta iki adet CD-ROM teslim edilecektir. Birinci CD-ROM’da posterler 80x200 cm boyutunda en az 150 </w:t>
      </w:r>
      <w:proofErr w:type="spellStart"/>
      <w:r w:rsidRPr="007E57F3">
        <w:rPr>
          <w:rFonts w:ascii="Arial" w:eastAsia="Times New Roman" w:hAnsi="Arial" w:cs="Arial"/>
          <w:color w:val="666666"/>
          <w:sz w:val="17"/>
          <w:szCs w:val="17"/>
          <w:lang w:eastAsia="tr-TR"/>
        </w:rPr>
        <w:t>dpi</w:t>
      </w:r>
      <w:proofErr w:type="spellEnd"/>
      <w:r w:rsidRPr="007E57F3">
        <w:rPr>
          <w:rFonts w:ascii="Arial" w:eastAsia="Times New Roman" w:hAnsi="Arial" w:cs="Arial"/>
          <w:color w:val="666666"/>
          <w:sz w:val="17"/>
          <w:szCs w:val="17"/>
          <w:lang w:eastAsia="tr-TR"/>
        </w:rPr>
        <w:t xml:space="preserve"> çözünürlükte ve </w:t>
      </w:r>
      <w:proofErr w:type="spellStart"/>
      <w:r w:rsidRPr="007E57F3">
        <w:rPr>
          <w:rFonts w:ascii="Arial" w:eastAsia="Times New Roman" w:hAnsi="Arial" w:cs="Arial"/>
          <w:color w:val="666666"/>
          <w:sz w:val="17"/>
          <w:szCs w:val="17"/>
          <w:lang w:eastAsia="tr-TR"/>
        </w:rPr>
        <w:t>tiff</w:t>
      </w:r>
      <w:proofErr w:type="spellEnd"/>
      <w:r w:rsidRPr="007E57F3">
        <w:rPr>
          <w:rFonts w:ascii="Arial" w:eastAsia="Times New Roman" w:hAnsi="Arial" w:cs="Arial"/>
          <w:color w:val="666666"/>
          <w:sz w:val="17"/>
          <w:szCs w:val="17"/>
          <w:lang w:eastAsia="tr-TR"/>
        </w:rPr>
        <w:t xml:space="preserve"> dosya biçiminde olmalıdır. İkinci CD-ROM’da ise posterler yine 80x200 cm boyutunda en az 150 </w:t>
      </w:r>
      <w:proofErr w:type="spellStart"/>
      <w:r w:rsidRPr="007E57F3">
        <w:rPr>
          <w:rFonts w:ascii="Arial" w:eastAsia="Times New Roman" w:hAnsi="Arial" w:cs="Arial"/>
          <w:color w:val="666666"/>
          <w:sz w:val="17"/>
          <w:szCs w:val="17"/>
          <w:lang w:eastAsia="tr-TR"/>
        </w:rPr>
        <w:t>dpi</w:t>
      </w:r>
      <w:proofErr w:type="spellEnd"/>
      <w:r w:rsidRPr="007E57F3">
        <w:rPr>
          <w:rFonts w:ascii="Arial" w:eastAsia="Times New Roman" w:hAnsi="Arial" w:cs="Arial"/>
          <w:color w:val="666666"/>
          <w:sz w:val="17"/>
          <w:szCs w:val="17"/>
          <w:lang w:eastAsia="tr-TR"/>
        </w:rPr>
        <w:t xml:space="preserve"> çözünürlükte ve katmanları birleştirilmemiş haliyle (</w:t>
      </w:r>
      <w:proofErr w:type="spellStart"/>
      <w:r w:rsidRPr="007E57F3">
        <w:rPr>
          <w:rFonts w:ascii="Arial" w:eastAsia="Times New Roman" w:hAnsi="Arial" w:cs="Arial"/>
          <w:color w:val="666666"/>
          <w:sz w:val="17"/>
          <w:szCs w:val="17"/>
          <w:lang w:eastAsia="tr-TR"/>
        </w:rPr>
        <w:t>layerli</w:t>
      </w:r>
      <w:proofErr w:type="spellEnd"/>
      <w:r w:rsidRPr="007E57F3">
        <w:rPr>
          <w:rFonts w:ascii="Arial" w:eastAsia="Times New Roman" w:hAnsi="Arial" w:cs="Arial"/>
          <w:color w:val="666666"/>
          <w:sz w:val="17"/>
          <w:szCs w:val="17"/>
          <w:lang w:eastAsia="tr-TR"/>
        </w:rPr>
        <w:t xml:space="preserve"> olarak) bulunmalıdır. Posterde kullanılan yazılı belgeler ise Word dosyası formatında CD-ROM içinde yer almalıdır.</w:t>
      </w:r>
    </w:p>
    <w:p w:rsidR="007E57F3" w:rsidRPr="007E57F3" w:rsidRDefault="007E57F3" w:rsidP="007E57F3">
      <w:pPr>
        <w:numPr>
          <w:ilvl w:val="0"/>
          <w:numId w:val="5"/>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Her paftada 2 cm. yüksekliğinde iki harf ve dört sayıdan oluşacak bir RUMUZ yer alacaktır ve aynı rumuz teslim edilen bütün belgelerin (her paftanın, CD-ROM’un, kimlik zarfının, ambalajın) sağ üst köşesine yazılacaktır.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lang w:eastAsia="tr-TR"/>
        </w:rPr>
        <w:t>2) Kimlik Zarfı:</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Yarışmacılar, projenin teslim edildiği ambalajın içine proje ile aynı rumuzu taşıyan ve üzerinde şablon ya da bilgisayar ile yazılmış </w:t>
      </w:r>
      <w:r w:rsidRPr="007E57F3">
        <w:rPr>
          <w:rFonts w:ascii="Arial" w:eastAsia="Times New Roman" w:hAnsi="Arial" w:cs="Arial"/>
          <w:b/>
          <w:bCs/>
          <w:color w:val="666666"/>
          <w:sz w:val="17"/>
          <w:szCs w:val="17"/>
          <w:lang w:eastAsia="tr-TR"/>
        </w:rPr>
        <w:t>“Saraçoğlu Mahallesi Değerlendirme Projesi Kimlik Zarfı” </w:t>
      </w:r>
      <w:r w:rsidRPr="007E57F3">
        <w:rPr>
          <w:rFonts w:ascii="Arial" w:eastAsia="Times New Roman" w:hAnsi="Arial" w:cs="Arial"/>
          <w:color w:val="666666"/>
          <w:sz w:val="17"/>
          <w:szCs w:val="17"/>
          <w:lang w:eastAsia="tr-TR"/>
        </w:rPr>
        <w:t>ibaresi yazılı bir zarfın içine:</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xml:space="preserve">a) Yarışmacının ve ekip olarak katılım halinde tüm ekip elemanlarının tam ve açık kimlikleri, mezun oldukları / devam ettikleri okul ve diploma / öğrenci numaraları, üyesi oldukları oda sicil numaraları, yazışma adresleri, telefon ve faks numaraları ve e-posta adreslerinin yer aldığı A4 boyutunda iki kopya kimlik bilgisi </w:t>
      </w:r>
      <w:proofErr w:type="gramStart"/>
      <w:r w:rsidRPr="007E57F3">
        <w:rPr>
          <w:rFonts w:ascii="Arial" w:eastAsia="Times New Roman" w:hAnsi="Arial" w:cs="Arial"/>
          <w:color w:val="666666"/>
          <w:sz w:val="17"/>
          <w:szCs w:val="17"/>
          <w:lang w:eastAsia="tr-TR"/>
        </w:rPr>
        <w:t>kağıdı</w:t>
      </w:r>
      <w:proofErr w:type="gramEnd"/>
      <w:r w:rsidRPr="007E57F3">
        <w:rPr>
          <w:rFonts w:ascii="Arial" w:eastAsia="Times New Roman" w:hAnsi="Arial" w:cs="Arial"/>
          <w:color w:val="666666"/>
          <w:sz w:val="17"/>
          <w:szCs w:val="17"/>
          <w:lang w:eastAsia="tr-TR"/>
        </w:rPr>
        <w:t>,</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b) Yarışmacının ve ekip olarak katılım halinde tüm ekip elemanlarının Mimarlar Odası’ndan ve/veya üyesi oldukları TMMOB’ye bağlı meslek odasından alacakları o yıla ait üyelik durumunu bildirir belgeyi koyacaklardır.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Yarışmaya katılan proje sahipleri yarışmada ödül ve mansiyon kazanamadıkları durumda kimliklerinin açıklanarak sergilenmesini kabul etmiş sayılacaklardır.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bookmarkStart w:id="9" w:name="10"/>
      <w:bookmarkEnd w:id="9"/>
      <w:r w:rsidRPr="007E57F3">
        <w:rPr>
          <w:rFonts w:ascii="Arial" w:eastAsia="Times New Roman" w:hAnsi="Arial" w:cs="Arial"/>
          <w:b/>
          <w:bCs/>
          <w:color w:val="666666"/>
          <w:sz w:val="17"/>
          <w:szCs w:val="17"/>
          <w:u w:val="single"/>
          <w:lang w:eastAsia="tr-TR"/>
        </w:rPr>
        <w:t>X. YARIŞMACILARA VERİLECEK BELGELER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Yarışma Şartnamesi</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Bina Kimlikleri Projesi kapsamında yer alan Saraçoğlu Mahallesi’ne ilişkin genel bilgiler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Bina Kimlikleri Söyleşileri 6- Saraçoğlu Mahallesi Bant Çözümü</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1/5000 ölçekli Çankaya Bölgesi haritası</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1/1000 ölçekli Saraçoğlu Mahallesi (Namık Kemal Mahallesi) haritası</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lastRenderedPageBreak/>
        <w:t>Hava fotoğrafları</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Fotoğraflar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Yerleşim ve yapılara ilişkin krokiler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lang w:eastAsia="tr-TR"/>
        </w:rPr>
        <w:t>Önerilen Kaynaklar: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Tanrıverdi, Z</w:t>
      </w:r>
      <w:proofErr w:type="gramStart"/>
      <w:r w:rsidRPr="007E57F3">
        <w:rPr>
          <w:rFonts w:ascii="Arial" w:eastAsia="Times New Roman" w:hAnsi="Arial" w:cs="Arial"/>
          <w:color w:val="666666"/>
          <w:sz w:val="17"/>
          <w:szCs w:val="17"/>
          <w:lang w:eastAsia="tr-TR"/>
        </w:rPr>
        <w:t>.,</w:t>
      </w:r>
      <w:proofErr w:type="gramEnd"/>
      <w:r w:rsidRPr="007E57F3">
        <w:rPr>
          <w:rFonts w:ascii="Arial" w:eastAsia="Times New Roman" w:hAnsi="Arial" w:cs="Arial"/>
          <w:color w:val="666666"/>
          <w:sz w:val="17"/>
          <w:szCs w:val="17"/>
          <w:lang w:eastAsia="tr-TR"/>
        </w:rPr>
        <w:t xml:space="preserve"> “Ankara Saraçoğlu Mahallesi Tarihsel Çevre Çözümlemesi Korunması ve Örnek Yapı Bloğu Restorasyonu” Yüksek Lisans Tezi, Yıldız Teknik Üniversitesi, 2012.</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xml:space="preserve">“Bir Başkentin Oluşumu, Avusturyalı, Alman ve İsviçreli Mimarların Ankara’daki İzleri”, TMMOB Mimarlar Odası Ankara Şubesi-Goethe </w:t>
      </w:r>
      <w:proofErr w:type="spellStart"/>
      <w:r w:rsidRPr="007E57F3">
        <w:rPr>
          <w:rFonts w:ascii="Arial" w:eastAsia="Times New Roman" w:hAnsi="Arial" w:cs="Arial"/>
          <w:color w:val="666666"/>
          <w:sz w:val="17"/>
          <w:szCs w:val="17"/>
          <w:lang w:eastAsia="tr-TR"/>
        </w:rPr>
        <w:t>Institut</w:t>
      </w:r>
      <w:proofErr w:type="spellEnd"/>
      <w:r w:rsidRPr="007E57F3">
        <w:rPr>
          <w:rFonts w:ascii="Arial" w:eastAsia="Times New Roman" w:hAnsi="Arial" w:cs="Arial"/>
          <w:color w:val="666666"/>
          <w:sz w:val="17"/>
          <w:szCs w:val="17"/>
          <w:lang w:eastAsia="tr-TR"/>
        </w:rPr>
        <w:t xml:space="preserve"> Ankara, 2012.</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proofErr w:type="spellStart"/>
      <w:r w:rsidRPr="007E57F3">
        <w:rPr>
          <w:rFonts w:ascii="Arial" w:eastAsia="Times New Roman" w:hAnsi="Arial" w:cs="Arial"/>
          <w:color w:val="666666"/>
          <w:sz w:val="17"/>
          <w:szCs w:val="17"/>
          <w:lang w:eastAsia="tr-TR"/>
        </w:rPr>
        <w:t>Nicolai</w:t>
      </w:r>
      <w:proofErr w:type="spellEnd"/>
      <w:r w:rsidRPr="007E57F3">
        <w:rPr>
          <w:rFonts w:ascii="Arial" w:eastAsia="Times New Roman" w:hAnsi="Arial" w:cs="Arial"/>
          <w:color w:val="666666"/>
          <w:sz w:val="17"/>
          <w:szCs w:val="17"/>
          <w:lang w:eastAsia="tr-TR"/>
        </w:rPr>
        <w:t>, B</w:t>
      </w:r>
      <w:proofErr w:type="gramStart"/>
      <w:r w:rsidRPr="007E57F3">
        <w:rPr>
          <w:rFonts w:ascii="Arial" w:eastAsia="Times New Roman" w:hAnsi="Arial" w:cs="Arial"/>
          <w:color w:val="666666"/>
          <w:sz w:val="17"/>
          <w:szCs w:val="17"/>
          <w:lang w:eastAsia="tr-TR"/>
        </w:rPr>
        <w:t>.,</w:t>
      </w:r>
      <w:proofErr w:type="gramEnd"/>
      <w:r w:rsidRPr="007E57F3">
        <w:rPr>
          <w:rFonts w:ascii="Arial" w:eastAsia="Times New Roman" w:hAnsi="Arial" w:cs="Arial"/>
          <w:color w:val="666666"/>
          <w:sz w:val="17"/>
          <w:szCs w:val="17"/>
          <w:lang w:eastAsia="tr-TR"/>
        </w:rPr>
        <w:t xml:space="preserve"> “Modern ve Sürgün, Almanca Konuşulan Ülkelerin Mimarları Türkiye’de 1925-1955”, TMMOB Mimarlar Odası Yayınları, 2011.</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Saraçoğlu Belgeseli, ODTÜ GİSAM, 1995.</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u w:val="single"/>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bookmarkStart w:id="10" w:name="11"/>
      <w:bookmarkEnd w:id="10"/>
      <w:r w:rsidRPr="007E57F3">
        <w:rPr>
          <w:rFonts w:ascii="Arial" w:eastAsia="Times New Roman" w:hAnsi="Arial" w:cs="Arial"/>
          <w:b/>
          <w:bCs/>
          <w:color w:val="666666"/>
          <w:sz w:val="17"/>
          <w:szCs w:val="17"/>
          <w:u w:val="single"/>
          <w:lang w:eastAsia="tr-TR"/>
        </w:rPr>
        <w:t>XI. YARIŞMA TAKVİMİ</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xml:space="preserve">Yarışmanın İlanı </w:t>
      </w:r>
      <w:proofErr w:type="gramStart"/>
      <w:r w:rsidRPr="007E57F3">
        <w:rPr>
          <w:rFonts w:ascii="Arial" w:eastAsia="Times New Roman" w:hAnsi="Arial" w:cs="Arial"/>
          <w:color w:val="666666"/>
          <w:sz w:val="17"/>
          <w:szCs w:val="17"/>
          <w:lang w:eastAsia="tr-TR"/>
        </w:rPr>
        <w:t>......................................................................................</w:t>
      </w:r>
      <w:proofErr w:type="gramEnd"/>
      <w:r w:rsidRPr="007E57F3">
        <w:rPr>
          <w:rFonts w:ascii="Arial" w:eastAsia="Times New Roman" w:hAnsi="Arial" w:cs="Arial"/>
          <w:color w:val="666666"/>
          <w:sz w:val="17"/>
          <w:szCs w:val="17"/>
          <w:lang w:eastAsia="tr-TR"/>
        </w:rPr>
        <w:t xml:space="preserve">   1 Mart 2013</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Yarışmaya ilişkin soruların sorulması (en son tarih)</w:t>
      </w:r>
      <w:proofErr w:type="gramStart"/>
      <w:r w:rsidRPr="007E57F3">
        <w:rPr>
          <w:rFonts w:ascii="Arial" w:eastAsia="Times New Roman" w:hAnsi="Arial" w:cs="Arial"/>
          <w:color w:val="666666"/>
          <w:sz w:val="17"/>
          <w:szCs w:val="17"/>
          <w:lang w:eastAsia="tr-TR"/>
        </w:rPr>
        <w:t>.................................</w:t>
      </w:r>
      <w:proofErr w:type="gramEnd"/>
      <w:r w:rsidRPr="007E57F3">
        <w:rPr>
          <w:rFonts w:ascii="Arial" w:eastAsia="Times New Roman" w:hAnsi="Arial" w:cs="Arial"/>
          <w:color w:val="666666"/>
          <w:sz w:val="17"/>
          <w:szCs w:val="17"/>
          <w:lang w:eastAsia="tr-TR"/>
        </w:rPr>
        <w:t xml:space="preserve"> 20 Mart 2013</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Sorulan soruların  tümünün cevaplarının ilanı</w:t>
      </w:r>
      <w:proofErr w:type="gramStart"/>
      <w:r w:rsidRPr="007E57F3">
        <w:rPr>
          <w:rFonts w:ascii="Arial" w:eastAsia="Times New Roman" w:hAnsi="Arial" w:cs="Arial"/>
          <w:color w:val="666666"/>
          <w:sz w:val="17"/>
          <w:szCs w:val="17"/>
          <w:lang w:eastAsia="tr-TR"/>
        </w:rPr>
        <w:t>…………………………………</w:t>
      </w:r>
      <w:proofErr w:type="gramEnd"/>
      <w:r w:rsidRPr="007E57F3">
        <w:rPr>
          <w:rFonts w:ascii="Arial" w:eastAsia="Times New Roman" w:hAnsi="Arial" w:cs="Arial"/>
          <w:color w:val="666666"/>
          <w:sz w:val="17"/>
          <w:szCs w:val="17"/>
          <w:lang w:eastAsia="tr-TR"/>
        </w:rPr>
        <w:t xml:space="preserve"> 25 Mart 2013</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Saraçoğlu Buluşması</w:t>
      </w:r>
      <w:proofErr w:type="gramStart"/>
      <w:r w:rsidRPr="007E57F3">
        <w:rPr>
          <w:rFonts w:ascii="Arial" w:eastAsia="Times New Roman" w:hAnsi="Arial" w:cs="Arial"/>
          <w:color w:val="666666"/>
          <w:sz w:val="17"/>
          <w:szCs w:val="17"/>
          <w:lang w:eastAsia="tr-TR"/>
        </w:rPr>
        <w:t>…………………………………………………………...</w:t>
      </w:r>
      <w:proofErr w:type="gramEnd"/>
      <w:r w:rsidRPr="007E57F3">
        <w:rPr>
          <w:rFonts w:ascii="Arial" w:eastAsia="Times New Roman" w:hAnsi="Arial" w:cs="Arial"/>
          <w:color w:val="666666"/>
          <w:sz w:val="17"/>
          <w:szCs w:val="17"/>
          <w:lang w:eastAsia="tr-TR"/>
        </w:rPr>
        <w:t xml:space="preserve"> 13 Nisan 2013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Projelerin Mimarlar Odası Ankara Şubesi’ne teslimi için son tarih</w:t>
      </w:r>
      <w:proofErr w:type="gramStart"/>
      <w:r w:rsidRPr="007E57F3">
        <w:rPr>
          <w:rFonts w:ascii="Arial" w:eastAsia="Times New Roman" w:hAnsi="Arial" w:cs="Arial"/>
          <w:color w:val="666666"/>
          <w:sz w:val="17"/>
          <w:szCs w:val="17"/>
          <w:lang w:eastAsia="tr-TR"/>
        </w:rPr>
        <w:t>............</w:t>
      </w:r>
      <w:proofErr w:type="gramEnd"/>
      <w:r w:rsidRPr="007E57F3">
        <w:rPr>
          <w:rFonts w:ascii="Arial" w:eastAsia="Times New Roman" w:hAnsi="Arial" w:cs="Arial"/>
          <w:color w:val="666666"/>
          <w:sz w:val="17"/>
          <w:szCs w:val="17"/>
          <w:lang w:eastAsia="tr-TR"/>
        </w:rPr>
        <w:t xml:space="preserve"> 17 Mayıs 2013</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(saat 17.00’a kadar)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xml:space="preserve">Değerlendirme Konferansı </w:t>
      </w:r>
      <w:proofErr w:type="gramStart"/>
      <w:r w:rsidRPr="007E57F3">
        <w:rPr>
          <w:rFonts w:ascii="Arial" w:eastAsia="Times New Roman" w:hAnsi="Arial" w:cs="Arial"/>
          <w:color w:val="666666"/>
          <w:sz w:val="17"/>
          <w:szCs w:val="17"/>
          <w:lang w:eastAsia="tr-TR"/>
        </w:rPr>
        <w:t>.......................................................................</w:t>
      </w:r>
      <w:proofErr w:type="gramEnd"/>
      <w:r w:rsidRPr="007E57F3">
        <w:rPr>
          <w:rFonts w:ascii="Arial" w:eastAsia="Times New Roman" w:hAnsi="Arial" w:cs="Arial"/>
          <w:color w:val="666666"/>
          <w:sz w:val="17"/>
          <w:szCs w:val="17"/>
          <w:lang w:eastAsia="tr-TR"/>
        </w:rPr>
        <w:t xml:space="preserve">  25 Mayıs 2013</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Sonuçların açıklanması</w:t>
      </w:r>
      <w:proofErr w:type="gramStart"/>
      <w:r w:rsidRPr="007E57F3">
        <w:rPr>
          <w:rFonts w:ascii="Arial" w:eastAsia="Times New Roman" w:hAnsi="Arial" w:cs="Arial"/>
          <w:color w:val="666666"/>
          <w:sz w:val="17"/>
          <w:szCs w:val="17"/>
          <w:lang w:eastAsia="tr-TR"/>
        </w:rPr>
        <w:t>.............................................................................</w:t>
      </w:r>
      <w:proofErr w:type="gramEnd"/>
      <w:r w:rsidRPr="007E57F3">
        <w:rPr>
          <w:rFonts w:ascii="Arial" w:eastAsia="Times New Roman" w:hAnsi="Arial" w:cs="Arial"/>
          <w:color w:val="666666"/>
          <w:sz w:val="17"/>
          <w:szCs w:val="17"/>
          <w:lang w:eastAsia="tr-TR"/>
        </w:rPr>
        <w:t xml:space="preserve"> 27 Mayıs 2013</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xml:space="preserve">Kolokyum ve Ödül Töreni  </w:t>
      </w:r>
      <w:proofErr w:type="gramStart"/>
      <w:r w:rsidRPr="007E57F3">
        <w:rPr>
          <w:rFonts w:ascii="Arial" w:eastAsia="Times New Roman" w:hAnsi="Arial" w:cs="Arial"/>
          <w:color w:val="666666"/>
          <w:sz w:val="17"/>
          <w:szCs w:val="17"/>
          <w:lang w:eastAsia="tr-TR"/>
        </w:rPr>
        <w:t>......................................................................</w:t>
      </w:r>
      <w:proofErr w:type="gramEnd"/>
      <w:r w:rsidRPr="007E57F3">
        <w:rPr>
          <w:rFonts w:ascii="Arial" w:eastAsia="Times New Roman" w:hAnsi="Arial" w:cs="Arial"/>
          <w:color w:val="666666"/>
          <w:sz w:val="17"/>
          <w:szCs w:val="17"/>
          <w:lang w:eastAsia="tr-TR"/>
        </w:rPr>
        <w:t xml:space="preserve">  8 Haziran 2013</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u w:val="single"/>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bookmarkStart w:id="11" w:name="12"/>
      <w:bookmarkEnd w:id="11"/>
      <w:r w:rsidRPr="007E57F3">
        <w:rPr>
          <w:rFonts w:ascii="Arial" w:eastAsia="Times New Roman" w:hAnsi="Arial" w:cs="Arial"/>
          <w:b/>
          <w:bCs/>
          <w:color w:val="666666"/>
          <w:sz w:val="17"/>
          <w:szCs w:val="17"/>
          <w:u w:val="single"/>
          <w:lang w:eastAsia="tr-TR"/>
        </w:rPr>
        <w:t>XII. SARAÇOĞLU BULUŞMASI</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13 Nisan 2013 tarihinde yarışmaya kayıt yaptırarak, Saraçoğlu Buluşması’na katılacağını bildiren katılımcılar ile yarışma yeri görülecektir. Aynı gün sözlü tanıklık için Saraçoğlu Mahallesi’nde yaşayanlar ve Saraçoğlu Mahallesi’nde daha önce oturmuş olanlarla </w:t>
      </w:r>
      <w:r w:rsidRPr="007E57F3">
        <w:rPr>
          <w:rFonts w:ascii="Arial" w:eastAsia="Times New Roman" w:hAnsi="Arial" w:cs="Arial"/>
          <w:b/>
          <w:bCs/>
          <w:color w:val="666666"/>
          <w:sz w:val="17"/>
          <w:szCs w:val="17"/>
          <w:lang w:eastAsia="tr-TR"/>
        </w:rPr>
        <w:t>“Saraçoğlu Buluşması”</w:t>
      </w:r>
      <w:r w:rsidRPr="007E57F3">
        <w:rPr>
          <w:rFonts w:ascii="Arial" w:eastAsia="Times New Roman" w:hAnsi="Arial" w:cs="Arial"/>
          <w:color w:val="666666"/>
          <w:sz w:val="17"/>
          <w:szCs w:val="17"/>
          <w:lang w:eastAsia="tr-TR"/>
        </w:rPr>
        <w:t> gerçekleştirilecektir.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bookmarkStart w:id="12" w:name="13"/>
      <w:bookmarkEnd w:id="12"/>
      <w:r w:rsidRPr="007E57F3">
        <w:rPr>
          <w:rFonts w:ascii="Arial" w:eastAsia="Times New Roman" w:hAnsi="Arial" w:cs="Arial"/>
          <w:b/>
          <w:bCs/>
          <w:color w:val="666666"/>
          <w:sz w:val="17"/>
          <w:szCs w:val="17"/>
          <w:u w:val="single"/>
          <w:lang w:eastAsia="tr-TR"/>
        </w:rPr>
        <w:t>XIII. SORU VE CEVAPLAR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lastRenderedPageBreak/>
        <w:t>Yarışmacılar yarışmaya ait soruları, </w:t>
      </w:r>
      <w:r w:rsidRPr="007E57F3">
        <w:rPr>
          <w:rFonts w:ascii="Arial" w:eastAsia="Times New Roman" w:hAnsi="Arial" w:cs="Arial"/>
          <w:b/>
          <w:bCs/>
          <w:color w:val="666666"/>
          <w:sz w:val="17"/>
          <w:szCs w:val="17"/>
          <w:lang w:eastAsia="tr-TR"/>
        </w:rPr>
        <w:t>20 Mart 2013 </w:t>
      </w:r>
      <w:r w:rsidRPr="007E57F3">
        <w:rPr>
          <w:rFonts w:ascii="Arial" w:eastAsia="Times New Roman" w:hAnsi="Arial" w:cs="Arial"/>
          <w:color w:val="666666"/>
          <w:sz w:val="17"/>
          <w:szCs w:val="17"/>
          <w:lang w:eastAsia="tr-TR"/>
        </w:rPr>
        <w:t>günü saat 17.00’ye kadar ele geçecek şekilde </w:t>
      </w:r>
      <w:r w:rsidRPr="007E57F3">
        <w:rPr>
          <w:rFonts w:ascii="Arial" w:eastAsia="Times New Roman" w:hAnsi="Arial" w:cs="Arial"/>
          <w:b/>
          <w:bCs/>
          <w:color w:val="666666"/>
          <w:sz w:val="17"/>
          <w:szCs w:val="17"/>
          <w:lang w:eastAsia="tr-TR"/>
        </w:rPr>
        <w:t xml:space="preserve">Saraçoğlu Mahallesi Değerlendirme Projesi </w:t>
      </w:r>
      <w:proofErr w:type="spellStart"/>
      <w:r w:rsidRPr="007E57F3">
        <w:rPr>
          <w:rFonts w:ascii="Arial" w:eastAsia="Times New Roman" w:hAnsi="Arial" w:cs="Arial"/>
          <w:b/>
          <w:bCs/>
          <w:color w:val="666666"/>
          <w:sz w:val="17"/>
          <w:szCs w:val="17"/>
          <w:lang w:eastAsia="tr-TR"/>
        </w:rPr>
        <w:t>Raportörlüğü</w:t>
      </w:r>
      <w:r w:rsidRPr="007E57F3">
        <w:rPr>
          <w:rFonts w:ascii="Arial" w:eastAsia="Times New Roman" w:hAnsi="Arial" w:cs="Arial"/>
          <w:color w:val="666666"/>
          <w:sz w:val="17"/>
          <w:szCs w:val="17"/>
          <w:lang w:eastAsia="tr-TR"/>
        </w:rPr>
        <w:t>’nün</w:t>
      </w:r>
      <w:proofErr w:type="spellEnd"/>
      <w:r w:rsidRPr="007E57F3">
        <w:rPr>
          <w:rFonts w:ascii="Arial" w:eastAsia="Times New Roman" w:hAnsi="Arial" w:cs="Arial"/>
          <w:b/>
          <w:bCs/>
          <w:color w:val="666666"/>
          <w:sz w:val="17"/>
          <w:szCs w:val="17"/>
          <w:lang w:eastAsia="tr-TR"/>
        </w:rPr>
        <w:t> </w:t>
      </w:r>
      <w:r w:rsidRPr="007E57F3">
        <w:rPr>
          <w:rFonts w:ascii="Arial" w:eastAsia="Times New Roman" w:hAnsi="Arial" w:cs="Arial"/>
          <w:color w:val="666666"/>
          <w:sz w:val="17"/>
          <w:szCs w:val="17"/>
          <w:lang w:eastAsia="tr-TR"/>
        </w:rPr>
        <w:t>aşağıda yer alan iletişim adreslerine</w:t>
      </w:r>
      <w:r w:rsidRPr="007E57F3">
        <w:rPr>
          <w:rFonts w:ascii="Arial" w:eastAsia="Times New Roman" w:hAnsi="Arial" w:cs="Arial"/>
          <w:b/>
          <w:bCs/>
          <w:color w:val="666666"/>
          <w:sz w:val="17"/>
          <w:szCs w:val="17"/>
          <w:lang w:eastAsia="tr-TR"/>
        </w:rPr>
        <w:t> </w:t>
      </w:r>
      <w:r w:rsidRPr="007E57F3">
        <w:rPr>
          <w:rFonts w:ascii="Arial" w:eastAsia="Times New Roman" w:hAnsi="Arial" w:cs="Arial"/>
          <w:color w:val="666666"/>
          <w:sz w:val="17"/>
          <w:szCs w:val="17"/>
          <w:lang w:eastAsia="tr-TR"/>
        </w:rPr>
        <w:t>posta, faks veya e-posta ile iletebilirler.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Adres: TMMOB Mimarlar Odası Ankara Şubesi</w:t>
      </w:r>
      <w:r w:rsidRPr="007E57F3">
        <w:rPr>
          <w:rFonts w:ascii="Arial" w:eastAsia="Times New Roman" w:hAnsi="Arial" w:cs="Arial"/>
          <w:color w:val="666666"/>
          <w:sz w:val="17"/>
          <w:szCs w:val="17"/>
          <w:lang w:eastAsia="tr-TR"/>
        </w:rPr>
        <w:br/>
        <w:t>Konur Sokak 4/3 Kızılay/Ankara</w:t>
      </w:r>
      <w:r w:rsidRPr="007E57F3">
        <w:rPr>
          <w:rFonts w:ascii="Arial" w:eastAsia="Times New Roman" w:hAnsi="Arial" w:cs="Arial"/>
          <w:color w:val="666666"/>
          <w:sz w:val="17"/>
          <w:szCs w:val="17"/>
          <w:lang w:eastAsia="tr-TR"/>
        </w:rPr>
        <w:br/>
        <w:t>Faks: 0 (312) 417 18 04</w:t>
      </w:r>
      <w:r w:rsidRPr="007E57F3">
        <w:rPr>
          <w:rFonts w:ascii="Arial" w:eastAsia="Times New Roman" w:hAnsi="Arial" w:cs="Arial"/>
          <w:color w:val="666666"/>
          <w:sz w:val="17"/>
          <w:szCs w:val="17"/>
          <w:lang w:eastAsia="tr-TR"/>
        </w:rPr>
        <w:br/>
        <w:t>E-posta: </w:t>
      </w:r>
      <w:hyperlink r:id="rId8" w:history="1">
        <w:r w:rsidRPr="007E57F3">
          <w:rPr>
            <w:rFonts w:ascii="Arial" w:eastAsia="Times New Roman" w:hAnsi="Arial" w:cs="Arial"/>
            <w:color w:val="666666"/>
            <w:sz w:val="17"/>
            <w:szCs w:val="17"/>
            <w:lang w:eastAsia="tr-TR"/>
          </w:rPr>
          <w:t>saracoglu@mimarlarodasiankara.org</w:t>
        </w:r>
      </w:hyperlink>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Soruların cevapları, </w:t>
      </w:r>
      <w:hyperlink r:id="rId9" w:history="1">
        <w:r w:rsidRPr="007E57F3">
          <w:rPr>
            <w:rFonts w:ascii="Arial" w:eastAsia="Times New Roman" w:hAnsi="Arial" w:cs="Arial"/>
            <w:color w:val="666666"/>
            <w:sz w:val="17"/>
            <w:szCs w:val="17"/>
            <w:lang w:eastAsia="tr-TR"/>
          </w:rPr>
          <w:t>http://saracoglu.mimarlarodasiankara.org</w:t>
        </w:r>
      </w:hyperlink>
      <w:r w:rsidRPr="007E57F3">
        <w:rPr>
          <w:rFonts w:ascii="Arial" w:eastAsia="Times New Roman" w:hAnsi="Arial" w:cs="Arial"/>
          <w:color w:val="666666"/>
          <w:sz w:val="17"/>
          <w:szCs w:val="17"/>
          <w:lang w:eastAsia="tr-TR"/>
        </w:rPr>
        <w:t> adresinde yayınlanacaktır.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bookmarkStart w:id="13" w:name="14"/>
      <w:bookmarkEnd w:id="13"/>
      <w:r w:rsidRPr="007E57F3">
        <w:rPr>
          <w:rFonts w:ascii="Arial" w:eastAsia="Times New Roman" w:hAnsi="Arial" w:cs="Arial"/>
          <w:b/>
          <w:bCs/>
          <w:color w:val="666666"/>
          <w:sz w:val="17"/>
          <w:szCs w:val="17"/>
          <w:u w:val="single"/>
          <w:lang w:eastAsia="tr-TR"/>
        </w:rPr>
        <w:t>XIV. PROJELERİN TESLİM GÜNÜ, YERİ VE ŞARTLARI</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Projeler ve şartnamede istenen diğer belgeler en geç </w:t>
      </w:r>
      <w:r w:rsidRPr="007E57F3">
        <w:rPr>
          <w:rFonts w:ascii="Arial" w:eastAsia="Times New Roman" w:hAnsi="Arial" w:cs="Arial"/>
          <w:b/>
          <w:bCs/>
          <w:color w:val="666666"/>
          <w:sz w:val="17"/>
          <w:szCs w:val="17"/>
          <w:lang w:eastAsia="tr-TR"/>
        </w:rPr>
        <w:t>17 Mayıs 2013 Cuma </w:t>
      </w:r>
      <w:r w:rsidRPr="007E57F3">
        <w:rPr>
          <w:rFonts w:ascii="Arial" w:eastAsia="Times New Roman" w:hAnsi="Arial" w:cs="Arial"/>
          <w:color w:val="666666"/>
          <w:sz w:val="17"/>
          <w:szCs w:val="17"/>
          <w:lang w:eastAsia="tr-TR"/>
        </w:rPr>
        <w:t>günü saat 17.00’de </w:t>
      </w:r>
      <w:r w:rsidRPr="007E57F3">
        <w:rPr>
          <w:rFonts w:ascii="Arial" w:eastAsia="Times New Roman" w:hAnsi="Arial" w:cs="Arial"/>
          <w:b/>
          <w:bCs/>
          <w:color w:val="666666"/>
          <w:sz w:val="17"/>
          <w:szCs w:val="17"/>
          <w:lang w:eastAsia="tr-TR"/>
        </w:rPr>
        <w:t>TMMOB Mimarlar Odası Ankara Şubesi, Konur Sokak 4/3 06650 Yenişehir/Ankara </w:t>
      </w:r>
      <w:r w:rsidRPr="007E57F3">
        <w:rPr>
          <w:rFonts w:ascii="Arial" w:eastAsia="Times New Roman" w:hAnsi="Arial" w:cs="Arial"/>
          <w:color w:val="666666"/>
          <w:sz w:val="17"/>
          <w:szCs w:val="17"/>
          <w:lang w:eastAsia="tr-TR"/>
        </w:rPr>
        <w:t>adresine elden veya kargo ile teslim edilecektir. Kargo ile gönderilen projeler aynı gün (17 Mayıs 2013 Cuma) kargoya teslim edilmeli ve en geç </w:t>
      </w:r>
      <w:r w:rsidRPr="007E57F3">
        <w:rPr>
          <w:rFonts w:ascii="Arial" w:eastAsia="Times New Roman" w:hAnsi="Arial" w:cs="Arial"/>
          <w:b/>
          <w:bCs/>
          <w:color w:val="666666"/>
          <w:sz w:val="17"/>
          <w:szCs w:val="17"/>
          <w:lang w:eastAsia="tr-TR"/>
        </w:rPr>
        <w:t>20 Mayıs 2013 Pazartesi </w:t>
      </w:r>
      <w:r w:rsidRPr="007E57F3">
        <w:rPr>
          <w:rFonts w:ascii="Arial" w:eastAsia="Times New Roman" w:hAnsi="Arial" w:cs="Arial"/>
          <w:color w:val="666666"/>
          <w:sz w:val="17"/>
          <w:szCs w:val="17"/>
          <w:lang w:eastAsia="tr-TR"/>
        </w:rPr>
        <w:t xml:space="preserve">günü saat 17.00’a kadar </w:t>
      </w:r>
      <w:proofErr w:type="gramStart"/>
      <w:r w:rsidRPr="007E57F3">
        <w:rPr>
          <w:rFonts w:ascii="Arial" w:eastAsia="Times New Roman" w:hAnsi="Arial" w:cs="Arial"/>
          <w:color w:val="666666"/>
          <w:sz w:val="17"/>
          <w:szCs w:val="17"/>
          <w:lang w:eastAsia="tr-TR"/>
        </w:rPr>
        <w:t>raportörlüğe</w:t>
      </w:r>
      <w:proofErr w:type="gramEnd"/>
      <w:r w:rsidRPr="007E57F3">
        <w:rPr>
          <w:rFonts w:ascii="Arial" w:eastAsia="Times New Roman" w:hAnsi="Arial" w:cs="Arial"/>
          <w:color w:val="666666"/>
          <w:sz w:val="17"/>
          <w:szCs w:val="17"/>
          <w:lang w:eastAsia="tr-TR"/>
        </w:rPr>
        <w:t xml:space="preserve"> ulaşmalıdır. Kargo teslim belgesinde projelerin kargoya teslim edildiği gün ve saat belirtilmelidir. Kargo teslim tutanağı </w:t>
      </w:r>
      <w:proofErr w:type="gramStart"/>
      <w:r w:rsidRPr="007E57F3">
        <w:rPr>
          <w:rFonts w:ascii="Arial" w:eastAsia="Times New Roman" w:hAnsi="Arial" w:cs="Arial"/>
          <w:color w:val="666666"/>
          <w:sz w:val="17"/>
          <w:szCs w:val="17"/>
          <w:lang w:eastAsia="tr-TR"/>
        </w:rPr>
        <w:t>raportörlüğe</w:t>
      </w:r>
      <w:proofErr w:type="gramEnd"/>
      <w:r w:rsidRPr="007E57F3">
        <w:rPr>
          <w:rFonts w:ascii="Arial" w:eastAsia="Times New Roman" w:hAnsi="Arial" w:cs="Arial"/>
          <w:color w:val="666666"/>
          <w:sz w:val="17"/>
          <w:szCs w:val="17"/>
          <w:lang w:eastAsia="tr-TR"/>
        </w:rPr>
        <w:t xml:space="preserve"> kargoya teslim edildiği tarihte fakslanacaktır. Geç teslim ve kargoda oluşabilecek eksiklik ve hasarlardan </w:t>
      </w:r>
      <w:proofErr w:type="gramStart"/>
      <w:r w:rsidRPr="007E57F3">
        <w:rPr>
          <w:rFonts w:ascii="Arial" w:eastAsia="Times New Roman" w:hAnsi="Arial" w:cs="Arial"/>
          <w:color w:val="666666"/>
          <w:sz w:val="17"/>
          <w:szCs w:val="17"/>
          <w:lang w:eastAsia="tr-TR"/>
        </w:rPr>
        <w:t>raportörlük</w:t>
      </w:r>
      <w:proofErr w:type="gramEnd"/>
      <w:r w:rsidRPr="007E57F3">
        <w:rPr>
          <w:rFonts w:ascii="Arial" w:eastAsia="Times New Roman" w:hAnsi="Arial" w:cs="Arial"/>
          <w:color w:val="666666"/>
          <w:sz w:val="17"/>
          <w:szCs w:val="17"/>
          <w:lang w:eastAsia="tr-TR"/>
        </w:rPr>
        <w:t xml:space="preserve"> sorumlu tutulmayacaktır.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bookmarkStart w:id="14" w:name="15"/>
      <w:bookmarkEnd w:id="14"/>
      <w:r w:rsidRPr="007E57F3">
        <w:rPr>
          <w:rFonts w:ascii="Arial" w:eastAsia="Times New Roman" w:hAnsi="Arial" w:cs="Arial"/>
          <w:b/>
          <w:bCs/>
          <w:color w:val="666666"/>
          <w:sz w:val="17"/>
          <w:szCs w:val="17"/>
          <w:u w:val="single"/>
          <w:lang w:eastAsia="tr-TR"/>
        </w:rPr>
        <w:t>XV. RUMUZ VE AMBALAJ ESASLARI</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Rumuz: 2 cm. yüksekliğinde iki harf ve dört sayıdan oluşacak, her paftanın, raporların her sayfasının, zarfların ve ambalajların sağ üst köşesine yazılacaktır. Ambalajlar üzerine projenin rumuzu ile “Saraçoğlu Mahallesi Değerlendirme Projesi Ulusal Mimari Proje Fikir Yarışması” ibaresi ve “TMMOB Mimarlar Odası </w:t>
      </w:r>
      <w:r w:rsidRPr="007E57F3">
        <w:rPr>
          <w:rFonts w:ascii="Arial" w:eastAsia="Times New Roman" w:hAnsi="Arial" w:cs="Arial"/>
          <w:b/>
          <w:bCs/>
          <w:color w:val="666666"/>
          <w:sz w:val="17"/>
          <w:szCs w:val="17"/>
          <w:lang w:eastAsia="tr-TR"/>
        </w:rPr>
        <w:t>Ankara Şubesi</w:t>
      </w:r>
      <w:r w:rsidRPr="007E57F3">
        <w:rPr>
          <w:rFonts w:ascii="Arial" w:eastAsia="Times New Roman" w:hAnsi="Arial" w:cs="Arial"/>
          <w:color w:val="666666"/>
          <w:sz w:val="17"/>
          <w:szCs w:val="17"/>
          <w:lang w:eastAsia="tr-TR"/>
        </w:rPr>
        <w:t>, Konur Sokak 4/3 06650 Yenişehir/Ankara” adresi yazılacaktır.</w:t>
      </w:r>
    </w:p>
    <w:p w:rsidR="007E57F3" w:rsidRPr="007E57F3" w:rsidRDefault="007E57F3" w:rsidP="007E57F3">
      <w:pPr>
        <w:spacing w:after="0" w:line="240" w:lineRule="auto"/>
        <w:rPr>
          <w:rFonts w:ascii="Times New Roman" w:eastAsia="Times New Roman" w:hAnsi="Times New Roman" w:cs="Times New Roman"/>
          <w:sz w:val="24"/>
          <w:szCs w:val="24"/>
          <w:lang w:eastAsia="tr-TR"/>
        </w:rPr>
      </w:pPr>
      <w:r w:rsidRPr="007E57F3">
        <w:rPr>
          <w:rFonts w:ascii="Arial" w:eastAsia="Times New Roman" w:hAnsi="Arial" w:cs="Arial"/>
          <w:color w:val="666666"/>
          <w:sz w:val="17"/>
          <w:szCs w:val="17"/>
          <w:shd w:val="clear" w:color="auto" w:fill="BBBBBB"/>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bookmarkStart w:id="15" w:name="16"/>
      <w:bookmarkEnd w:id="15"/>
      <w:r w:rsidRPr="007E57F3">
        <w:rPr>
          <w:rFonts w:ascii="Arial" w:eastAsia="Times New Roman" w:hAnsi="Arial" w:cs="Arial"/>
          <w:b/>
          <w:bCs/>
          <w:color w:val="666666"/>
          <w:sz w:val="17"/>
          <w:szCs w:val="17"/>
          <w:u w:val="single"/>
          <w:lang w:eastAsia="tr-TR"/>
        </w:rPr>
        <w:t>XVI. GİZLİLİK</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lang w:eastAsia="tr-TR"/>
        </w:rPr>
        <w:t>Yarışmanın tüm aşamalarında katılanların kimliği, gerek projelerin teslimi gerekse değerlendirilmesi sırasında gizli tutulacaktır.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numPr>
          <w:ilvl w:val="0"/>
          <w:numId w:val="6"/>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Yarışmaya teslim edilen tüm belgelerde (projeler, kimlik zarfı, CD ROM, proje ambalajı) KİMLİKLER GİZLİ olacaktır.</w:t>
      </w:r>
    </w:p>
    <w:p w:rsidR="007E57F3" w:rsidRPr="007E57F3" w:rsidRDefault="007E57F3" w:rsidP="007E57F3">
      <w:pPr>
        <w:numPr>
          <w:ilvl w:val="0"/>
          <w:numId w:val="6"/>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xml:space="preserve">Projelerin tesliminden sonra </w:t>
      </w:r>
      <w:proofErr w:type="gramStart"/>
      <w:r w:rsidRPr="007E57F3">
        <w:rPr>
          <w:rFonts w:ascii="Arial" w:eastAsia="Times New Roman" w:hAnsi="Arial" w:cs="Arial"/>
          <w:color w:val="666666"/>
          <w:sz w:val="17"/>
          <w:szCs w:val="17"/>
          <w:lang w:eastAsia="tr-TR"/>
        </w:rPr>
        <w:t>raportörler</w:t>
      </w:r>
      <w:proofErr w:type="gramEnd"/>
      <w:r w:rsidRPr="007E57F3">
        <w:rPr>
          <w:rFonts w:ascii="Arial" w:eastAsia="Times New Roman" w:hAnsi="Arial" w:cs="Arial"/>
          <w:color w:val="666666"/>
          <w:sz w:val="17"/>
          <w:szCs w:val="17"/>
          <w:lang w:eastAsia="tr-TR"/>
        </w:rPr>
        <w:t xml:space="preserve"> tarafından teslim alınan bütün belgelerin üzerindeki rumuzlar raportörler tarafından kapatılacak ve rumuzun yerine bir sıra numarası konulacaktır. Jüri projeleri sadece bu sıra numarası ile tanıyacaktır.</w:t>
      </w:r>
    </w:p>
    <w:p w:rsidR="007E57F3" w:rsidRPr="007E57F3" w:rsidRDefault="007E57F3" w:rsidP="007E57F3">
      <w:pPr>
        <w:numPr>
          <w:ilvl w:val="0"/>
          <w:numId w:val="7"/>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Yarışmanın gizlilik koşulu kalktıktan sonra, yarışmaya katılan bütün projelerin sergilenmesi amaçlandığından, sergi sırasında yarışmacıların kimlikleri açılacaktır.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bookmarkStart w:id="16" w:name="17"/>
      <w:bookmarkEnd w:id="16"/>
      <w:r w:rsidRPr="007E57F3">
        <w:rPr>
          <w:rFonts w:ascii="Arial" w:eastAsia="Times New Roman" w:hAnsi="Arial" w:cs="Arial"/>
          <w:b/>
          <w:bCs/>
          <w:color w:val="666666"/>
          <w:sz w:val="17"/>
          <w:szCs w:val="17"/>
          <w:u w:val="single"/>
          <w:lang w:eastAsia="tr-TR"/>
        </w:rPr>
        <w:t>XVII. YARIŞMA DIŞI BIRAKILMA</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lastRenderedPageBreak/>
        <w:t>Aşağıdaki şartlara uymayan yarışma projeleri jüri kararı ile tutanağa geçirilmek koşuluyla yarışma dışı bırakılacaktır.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lang w:eastAsia="tr-TR"/>
        </w:rPr>
        <w:t>1. </w:t>
      </w:r>
      <w:r w:rsidRPr="007E57F3">
        <w:rPr>
          <w:rFonts w:ascii="Arial" w:eastAsia="Times New Roman" w:hAnsi="Arial" w:cs="Arial"/>
          <w:color w:val="666666"/>
          <w:sz w:val="17"/>
          <w:szCs w:val="17"/>
          <w:lang w:eastAsia="tr-TR"/>
        </w:rPr>
        <w:t xml:space="preserve">Yarışma şartnamesinin IV. maddesinde belirtilen “Yarışmaya Katılma </w:t>
      </w:r>
      <w:proofErr w:type="spellStart"/>
      <w:r w:rsidRPr="007E57F3">
        <w:rPr>
          <w:rFonts w:ascii="Arial" w:eastAsia="Times New Roman" w:hAnsi="Arial" w:cs="Arial"/>
          <w:color w:val="666666"/>
          <w:sz w:val="17"/>
          <w:szCs w:val="17"/>
          <w:lang w:eastAsia="tr-TR"/>
        </w:rPr>
        <w:t>Esasları”na</w:t>
      </w:r>
      <w:proofErr w:type="spellEnd"/>
      <w:r w:rsidRPr="007E57F3">
        <w:rPr>
          <w:rFonts w:ascii="Arial" w:eastAsia="Times New Roman" w:hAnsi="Arial" w:cs="Arial"/>
          <w:color w:val="666666"/>
          <w:sz w:val="17"/>
          <w:szCs w:val="17"/>
          <w:lang w:eastAsia="tr-TR"/>
        </w:rPr>
        <w:t xml:space="preserve"> uymayan,</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lang w:eastAsia="tr-TR"/>
        </w:rPr>
        <w:t>2. </w:t>
      </w:r>
      <w:r w:rsidRPr="007E57F3">
        <w:rPr>
          <w:rFonts w:ascii="Arial" w:eastAsia="Times New Roman" w:hAnsi="Arial" w:cs="Arial"/>
          <w:color w:val="666666"/>
          <w:sz w:val="17"/>
          <w:szCs w:val="17"/>
          <w:lang w:eastAsia="tr-TR"/>
        </w:rPr>
        <w:t>Projenin, CD-ROM’un, ambalajın, kimlik zarfının veya raporun herhangi bir yerinde yarışma projesinin sahibini belirten bir işaret bulunan eserler jüri kararı ile tutanağa geçirilmek kaydı ile yarışmadan çıkartılır. Proje nüshaları üzerinde yarışmacının kimliğini belli edecek tarzda işaret bulunamaz.</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bookmarkStart w:id="17" w:name="18"/>
      <w:bookmarkEnd w:id="17"/>
      <w:r w:rsidRPr="007E57F3">
        <w:rPr>
          <w:rFonts w:ascii="Arial" w:eastAsia="Times New Roman" w:hAnsi="Arial" w:cs="Arial"/>
          <w:b/>
          <w:bCs/>
          <w:color w:val="666666"/>
          <w:sz w:val="17"/>
          <w:szCs w:val="17"/>
          <w:u w:val="single"/>
          <w:lang w:eastAsia="tr-TR"/>
        </w:rPr>
        <w:t>XVIII. ÖDÜL TUTARLARI VE ÖDEME BİÇİMİ</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xml:space="preserve">Jürinin yapacağı değerlendirme sonucunda her iki </w:t>
      </w:r>
      <w:proofErr w:type="spellStart"/>
      <w:r w:rsidRPr="007E57F3">
        <w:rPr>
          <w:rFonts w:ascii="Arial" w:eastAsia="Times New Roman" w:hAnsi="Arial" w:cs="Arial"/>
          <w:color w:val="666666"/>
          <w:sz w:val="17"/>
          <w:szCs w:val="17"/>
          <w:lang w:eastAsia="tr-TR"/>
        </w:rPr>
        <w:t>kategoridede</w:t>
      </w:r>
      <w:proofErr w:type="spellEnd"/>
      <w:r w:rsidRPr="007E57F3">
        <w:rPr>
          <w:rFonts w:ascii="Arial" w:eastAsia="Times New Roman" w:hAnsi="Arial" w:cs="Arial"/>
          <w:color w:val="666666"/>
          <w:sz w:val="17"/>
          <w:szCs w:val="17"/>
          <w:lang w:eastAsia="tr-TR"/>
        </w:rPr>
        <w:t xml:space="preserve"> (profesyonel ve öğrenci) seçilen projelere aşağıdaki ödül ve mansiyonlar verilecektir.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lang w:eastAsia="tr-TR"/>
        </w:rPr>
        <w:t>ÖDÜLLER: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xml:space="preserve">1. </w:t>
      </w:r>
      <w:proofErr w:type="gramStart"/>
      <w:r w:rsidRPr="007E57F3">
        <w:rPr>
          <w:rFonts w:ascii="Arial" w:eastAsia="Times New Roman" w:hAnsi="Arial" w:cs="Arial"/>
          <w:color w:val="666666"/>
          <w:sz w:val="17"/>
          <w:szCs w:val="17"/>
          <w:lang w:eastAsia="tr-TR"/>
        </w:rPr>
        <w:t>ÖDÜL         : 7</w:t>
      </w:r>
      <w:proofErr w:type="gramEnd"/>
      <w:r w:rsidRPr="007E57F3">
        <w:rPr>
          <w:rFonts w:ascii="Arial" w:eastAsia="Times New Roman" w:hAnsi="Arial" w:cs="Arial"/>
          <w:color w:val="666666"/>
          <w:sz w:val="17"/>
          <w:szCs w:val="17"/>
          <w:lang w:eastAsia="tr-TR"/>
        </w:rPr>
        <w:t>.000</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xml:space="preserve">2. </w:t>
      </w:r>
      <w:proofErr w:type="gramStart"/>
      <w:r w:rsidRPr="007E57F3">
        <w:rPr>
          <w:rFonts w:ascii="Arial" w:eastAsia="Times New Roman" w:hAnsi="Arial" w:cs="Arial"/>
          <w:color w:val="666666"/>
          <w:sz w:val="17"/>
          <w:szCs w:val="17"/>
          <w:lang w:eastAsia="tr-TR"/>
        </w:rPr>
        <w:t>ÖDÜL         : 5</w:t>
      </w:r>
      <w:proofErr w:type="gramEnd"/>
      <w:r w:rsidRPr="007E57F3">
        <w:rPr>
          <w:rFonts w:ascii="Arial" w:eastAsia="Times New Roman" w:hAnsi="Arial" w:cs="Arial"/>
          <w:color w:val="666666"/>
          <w:sz w:val="17"/>
          <w:szCs w:val="17"/>
          <w:lang w:eastAsia="tr-TR"/>
        </w:rPr>
        <w:t>.000</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3.</w:t>
      </w:r>
      <w:proofErr w:type="gramStart"/>
      <w:r w:rsidRPr="007E57F3">
        <w:rPr>
          <w:rFonts w:ascii="Arial" w:eastAsia="Times New Roman" w:hAnsi="Arial" w:cs="Arial"/>
          <w:color w:val="666666"/>
          <w:sz w:val="17"/>
          <w:szCs w:val="17"/>
          <w:lang w:eastAsia="tr-TR"/>
        </w:rPr>
        <w:t>ÖDÜL          : 3</w:t>
      </w:r>
      <w:proofErr w:type="gramEnd"/>
      <w:r w:rsidRPr="007E57F3">
        <w:rPr>
          <w:rFonts w:ascii="Arial" w:eastAsia="Times New Roman" w:hAnsi="Arial" w:cs="Arial"/>
          <w:color w:val="666666"/>
          <w:sz w:val="17"/>
          <w:szCs w:val="17"/>
          <w:lang w:eastAsia="tr-TR"/>
        </w:rPr>
        <w:t>.000</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lang w:eastAsia="tr-TR"/>
        </w:rPr>
        <w:t>MANSİYONLAR: </w:t>
      </w:r>
      <w:r w:rsidRPr="007E57F3">
        <w:rPr>
          <w:rFonts w:ascii="Arial" w:eastAsia="Times New Roman" w:hAnsi="Arial" w:cs="Arial"/>
          <w:color w:val="666666"/>
          <w:sz w:val="17"/>
          <w:szCs w:val="17"/>
          <w:lang w:eastAsia="tr-TR"/>
        </w:rPr>
        <w:t xml:space="preserve">Eşdeğer düzeyde üç adet mansiyon verilecektir. Her mansiyon için ödül 1000 TL </w:t>
      </w:r>
      <w:proofErr w:type="spellStart"/>
      <w:r w:rsidRPr="007E57F3">
        <w:rPr>
          <w:rFonts w:ascii="Arial" w:eastAsia="Times New Roman" w:hAnsi="Arial" w:cs="Arial"/>
          <w:color w:val="666666"/>
          <w:sz w:val="17"/>
          <w:szCs w:val="17"/>
          <w:lang w:eastAsia="tr-TR"/>
        </w:rPr>
        <w:t>dir</w:t>
      </w:r>
      <w:proofErr w:type="spellEnd"/>
      <w:r w:rsidRPr="007E57F3">
        <w:rPr>
          <w:rFonts w:ascii="Arial" w:eastAsia="Times New Roman" w:hAnsi="Arial" w:cs="Arial"/>
          <w:color w:val="666666"/>
          <w:sz w:val="17"/>
          <w:szCs w:val="17"/>
          <w:lang w:eastAsia="tr-TR"/>
        </w:rPr>
        <w:t>.</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Yarışma sonunda jürinin değerlendirmesine göre yukarıda yazılı ödüller TMMOB Mimarlar Odası tarafından sonucun ilanından en geç bir ay sonra yarışmacılara net olarak ödenir.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bookmarkStart w:id="18" w:name="19"/>
      <w:bookmarkEnd w:id="18"/>
      <w:r w:rsidRPr="007E57F3">
        <w:rPr>
          <w:rFonts w:ascii="Arial" w:eastAsia="Times New Roman" w:hAnsi="Arial" w:cs="Arial"/>
          <w:b/>
          <w:bCs/>
          <w:color w:val="666666"/>
          <w:sz w:val="17"/>
          <w:szCs w:val="17"/>
          <w:u w:val="single"/>
          <w:lang w:eastAsia="tr-TR"/>
        </w:rPr>
        <w:t>XIX. SONUÇLARIN İLAN ŞEKLİ VE DUYURULMASI</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r w:rsidRPr="007E57F3">
        <w:rPr>
          <w:rFonts w:ascii="Arial" w:eastAsia="Times New Roman" w:hAnsi="Arial" w:cs="Arial"/>
          <w:b/>
          <w:bCs/>
          <w:color w:val="666666"/>
          <w:sz w:val="17"/>
          <w:szCs w:val="17"/>
          <w:lang w:eastAsia="tr-TR"/>
        </w:rPr>
        <w:t>“Saraçoğlu Mahallesi Değerlendirme Projesi” Ulusal Fikir Yarışması’nın </w:t>
      </w:r>
      <w:r w:rsidRPr="007E57F3">
        <w:rPr>
          <w:rFonts w:ascii="Arial" w:eastAsia="Times New Roman" w:hAnsi="Arial" w:cs="Arial"/>
          <w:color w:val="666666"/>
          <w:sz w:val="17"/>
          <w:szCs w:val="17"/>
          <w:lang w:eastAsia="tr-TR"/>
        </w:rPr>
        <w:t>sonuçları </w:t>
      </w:r>
      <w:r w:rsidRPr="007E57F3">
        <w:rPr>
          <w:rFonts w:ascii="Arial" w:eastAsia="Times New Roman" w:hAnsi="Arial" w:cs="Arial"/>
          <w:b/>
          <w:bCs/>
          <w:color w:val="666666"/>
          <w:sz w:val="17"/>
          <w:szCs w:val="17"/>
          <w:lang w:eastAsia="tr-TR"/>
        </w:rPr>
        <w:t>27 Mayıs 2013 Pazartesi günü</w:t>
      </w:r>
      <w:r w:rsidRPr="007E57F3">
        <w:rPr>
          <w:rFonts w:ascii="Arial" w:eastAsia="Times New Roman" w:hAnsi="Arial" w:cs="Arial"/>
          <w:color w:val="666666"/>
          <w:sz w:val="17"/>
          <w:szCs w:val="17"/>
          <w:lang w:eastAsia="tr-TR"/>
        </w:rPr>
        <w:t> TMMOB Mimarlar Odası Ankara Şubesi’nde düzenlenecek bir basın toplantısı ile açıklanacak ve TMMOB Mimarlar Odası Ankara Şubesi yayın organında (internet, bülten ve dergi) ve </w:t>
      </w:r>
      <w:hyperlink r:id="rId10" w:history="1">
        <w:r w:rsidRPr="007E57F3">
          <w:rPr>
            <w:rFonts w:ascii="Arial" w:eastAsia="Times New Roman" w:hAnsi="Arial" w:cs="Arial"/>
            <w:color w:val="666666"/>
            <w:sz w:val="17"/>
            <w:szCs w:val="17"/>
            <w:lang w:eastAsia="tr-TR"/>
          </w:rPr>
          <w:t>http://saracoglu.mimarlarodasiankara.org</w:t>
        </w:r>
      </w:hyperlink>
      <w:r w:rsidRPr="007E57F3">
        <w:rPr>
          <w:rFonts w:ascii="Arial" w:eastAsia="Times New Roman" w:hAnsi="Arial" w:cs="Arial"/>
          <w:color w:val="666666"/>
          <w:sz w:val="17"/>
          <w:szCs w:val="17"/>
          <w:lang w:eastAsia="tr-TR"/>
        </w:rPr>
        <w:t> adresinde ilan edilecektir.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bookmarkStart w:id="19" w:name="20"/>
      <w:bookmarkEnd w:id="19"/>
      <w:r w:rsidRPr="007E57F3">
        <w:rPr>
          <w:rFonts w:ascii="Arial" w:eastAsia="Times New Roman" w:hAnsi="Arial" w:cs="Arial"/>
          <w:b/>
          <w:bCs/>
          <w:color w:val="666666"/>
          <w:sz w:val="17"/>
          <w:szCs w:val="17"/>
          <w:u w:val="single"/>
          <w:lang w:eastAsia="tr-TR"/>
        </w:rPr>
        <w:t>XX. DEĞERLENDİRME KONFERANSI, SONUÇLARIN AÇIKLANMASI, KOLOKYUM VE ÖDÜL TÖRENİ</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numPr>
          <w:ilvl w:val="0"/>
          <w:numId w:val="8"/>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Jüri tarafından her kategoride belli sayıda proje değerlendirme konferansına seçilecek ve yarışmacılar tarafından sunuşları gerçekleştirilecektir. Değerlendirme Konferansı’nda sunuşlar, jüri üyelerinin, Saraçoğlu Mahallesi’nde yaşayanların, politik aktörlerin de katılımı ile herkese açık bir ortamda gerçekleştirilecek, sunulan fikirler için tartışma ortamı yaratılacaktır. Değerlendirme Konferansı tartışmalarından sonra ödüller için son değerlendirme jüri tarafından yapılacaktır.</w:t>
      </w:r>
    </w:p>
    <w:p w:rsidR="007E57F3" w:rsidRPr="007E57F3" w:rsidRDefault="007E57F3" w:rsidP="007E57F3">
      <w:pPr>
        <w:numPr>
          <w:ilvl w:val="0"/>
          <w:numId w:val="8"/>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lang w:eastAsia="tr-TR"/>
        </w:rPr>
        <w:t>·               </w:t>
      </w:r>
      <w:r w:rsidRPr="007E57F3">
        <w:rPr>
          <w:rFonts w:ascii="Arial" w:eastAsia="Times New Roman" w:hAnsi="Arial" w:cs="Arial"/>
          <w:color w:val="666666"/>
          <w:sz w:val="17"/>
          <w:szCs w:val="17"/>
          <w:lang w:eastAsia="tr-TR"/>
        </w:rPr>
        <w:t>Yarışmaya katılan bütün projeler </w:t>
      </w:r>
      <w:r w:rsidRPr="007E57F3">
        <w:rPr>
          <w:rFonts w:ascii="Arial" w:eastAsia="Times New Roman" w:hAnsi="Arial" w:cs="Arial"/>
          <w:b/>
          <w:bCs/>
          <w:color w:val="666666"/>
          <w:sz w:val="17"/>
          <w:szCs w:val="17"/>
          <w:lang w:eastAsia="tr-TR"/>
        </w:rPr>
        <w:t>8- 14 Haziran 2013 tarihleri arasında sergilenecektir.</w:t>
      </w:r>
    </w:p>
    <w:p w:rsidR="007E57F3" w:rsidRPr="007E57F3" w:rsidRDefault="007E57F3" w:rsidP="007E57F3">
      <w:pPr>
        <w:numPr>
          <w:ilvl w:val="0"/>
          <w:numId w:val="8"/>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b/>
          <w:bCs/>
          <w:color w:val="666666"/>
          <w:sz w:val="17"/>
          <w:szCs w:val="17"/>
          <w:lang w:eastAsia="tr-TR"/>
        </w:rPr>
        <w:t xml:space="preserve">·               Kolokyum 8 Haziran 2013 Cumartesi günü gerçekleştirilecektir. Ödüller </w:t>
      </w:r>
      <w:proofErr w:type="gramStart"/>
      <w:r w:rsidRPr="007E57F3">
        <w:rPr>
          <w:rFonts w:ascii="Arial" w:eastAsia="Times New Roman" w:hAnsi="Arial" w:cs="Arial"/>
          <w:b/>
          <w:bCs/>
          <w:color w:val="666666"/>
          <w:sz w:val="17"/>
          <w:szCs w:val="17"/>
          <w:lang w:eastAsia="tr-TR"/>
        </w:rPr>
        <w:t>kolokyumda</w:t>
      </w:r>
      <w:proofErr w:type="gramEnd"/>
      <w:r w:rsidRPr="007E57F3">
        <w:rPr>
          <w:rFonts w:ascii="Arial" w:eastAsia="Times New Roman" w:hAnsi="Arial" w:cs="Arial"/>
          <w:b/>
          <w:bCs/>
          <w:color w:val="666666"/>
          <w:sz w:val="17"/>
          <w:szCs w:val="17"/>
          <w:lang w:eastAsia="tr-TR"/>
        </w:rPr>
        <w:t xml:space="preserve"> verilecektir. </w:t>
      </w:r>
      <w:r w:rsidRPr="007E57F3">
        <w:rPr>
          <w:rFonts w:ascii="Arial" w:eastAsia="Times New Roman" w:hAnsi="Arial" w:cs="Arial"/>
          <w:color w:val="666666"/>
          <w:sz w:val="17"/>
          <w:szCs w:val="17"/>
          <w:lang w:eastAsia="tr-TR"/>
        </w:rPr>
        <w:t>Ödül kazanan ve yarışmaya katılan tüm projeler ve yarışmacılar ödül töreninde Ankara’da toplanacak ve sanal olarak tüm projeler web sayfası üzerinden yayınlanacaktır.</w:t>
      </w:r>
      <w:r w:rsidRPr="007E57F3">
        <w:rPr>
          <w:rFonts w:ascii="Arial" w:eastAsia="Times New Roman" w:hAnsi="Arial" w:cs="Arial"/>
          <w:b/>
          <w:bCs/>
          <w:color w:val="666666"/>
          <w:sz w:val="17"/>
          <w:szCs w:val="17"/>
          <w:lang w:eastAsia="tr-TR"/>
        </w:rPr>
        <w:t> </w:t>
      </w:r>
    </w:p>
    <w:p w:rsidR="007E57F3" w:rsidRPr="007E57F3" w:rsidRDefault="007E57F3" w:rsidP="007E57F3">
      <w:pPr>
        <w:numPr>
          <w:ilvl w:val="0"/>
          <w:numId w:val="8"/>
        </w:num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Sergi ve ödül töreni kamuoyuna mümkün olduğu kadar yaygın olarak duyurulacaktır.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bookmarkStart w:id="20" w:name="21"/>
      <w:bookmarkEnd w:id="20"/>
      <w:r w:rsidRPr="007E57F3">
        <w:rPr>
          <w:rFonts w:ascii="Arial" w:eastAsia="Times New Roman" w:hAnsi="Arial" w:cs="Arial"/>
          <w:b/>
          <w:bCs/>
          <w:color w:val="666666"/>
          <w:sz w:val="17"/>
          <w:szCs w:val="17"/>
          <w:u w:val="single"/>
          <w:lang w:eastAsia="tr-TR"/>
        </w:rPr>
        <w:t>XXI. TELİF HAKKI VE PROJELERİN GERİ VERİLMESİ</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lastRenderedPageBreak/>
        <w:t> </w:t>
      </w:r>
      <w:bookmarkStart w:id="21" w:name="_GoBack"/>
      <w:bookmarkEnd w:id="21"/>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Tüm projelerin telif hakkı müellife/ müelliflere ait olacak ancak yarışmayı düzenleyen Mimarlar Odası Ankara Şubesi, müellifin / müelliflerin isimlerini belirtmek koşulu ile yayınlama ve yayına dönüştürme hakkına sahip olacaktır.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Teslim edilen projeler yarışmacılara geri verilmeyecek, TMMOB Mimarlar Odası Ankara Şubesi’nin bünyesinde yayınlanmak ve daha sonra sergilenmek üzere kullanılacaktır.</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 </w:t>
      </w:r>
    </w:p>
    <w:p w:rsidR="007E57F3" w:rsidRPr="007E57F3" w:rsidRDefault="007E57F3" w:rsidP="007E57F3">
      <w:pPr>
        <w:shd w:val="clear" w:color="auto" w:fill="BBBBBB"/>
        <w:spacing w:before="100" w:beforeAutospacing="1" w:after="100" w:afterAutospacing="1" w:line="240" w:lineRule="auto"/>
        <w:rPr>
          <w:rFonts w:ascii="Arial" w:eastAsia="Times New Roman" w:hAnsi="Arial" w:cs="Arial"/>
          <w:color w:val="666666"/>
          <w:sz w:val="17"/>
          <w:szCs w:val="17"/>
          <w:lang w:eastAsia="tr-TR"/>
        </w:rPr>
      </w:pPr>
      <w:r w:rsidRPr="007E57F3">
        <w:rPr>
          <w:rFonts w:ascii="Arial" w:eastAsia="Times New Roman" w:hAnsi="Arial" w:cs="Arial"/>
          <w:color w:val="666666"/>
          <w:sz w:val="17"/>
          <w:szCs w:val="17"/>
          <w:lang w:eastAsia="tr-TR"/>
        </w:rPr>
        <w:t>Yarışmaya katılanlar bu koşulları kabul ederler.</w:t>
      </w:r>
    </w:p>
    <w:p w:rsidR="003B75BE" w:rsidRDefault="003B75BE"/>
    <w:sectPr w:rsidR="003B75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D5C6C"/>
    <w:multiLevelType w:val="multilevel"/>
    <w:tmpl w:val="E254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763449"/>
    <w:multiLevelType w:val="multilevel"/>
    <w:tmpl w:val="34BA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AE17F3"/>
    <w:multiLevelType w:val="multilevel"/>
    <w:tmpl w:val="158E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6A73B5"/>
    <w:multiLevelType w:val="multilevel"/>
    <w:tmpl w:val="78D8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143226"/>
    <w:multiLevelType w:val="multilevel"/>
    <w:tmpl w:val="1A34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B723E9"/>
    <w:multiLevelType w:val="multilevel"/>
    <w:tmpl w:val="CB3A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117E77"/>
    <w:multiLevelType w:val="multilevel"/>
    <w:tmpl w:val="0416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817DCE"/>
    <w:multiLevelType w:val="multilevel"/>
    <w:tmpl w:val="2D8E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7F3"/>
    <w:rsid w:val="003B75BE"/>
    <w:rsid w:val="007E57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57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57F3"/>
    <w:rPr>
      <w:b/>
      <w:bCs/>
    </w:rPr>
  </w:style>
  <w:style w:type="character" w:styleId="Vurgu">
    <w:name w:val="Emphasis"/>
    <w:basedOn w:val="VarsaylanParagrafYazTipi"/>
    <w:uiPriority w:val="20"/>
    <w:qFormat/>
    <w:rsid w:val="007E57F3"/>
    <w:rPr>
      <w:i/>
      <w:iCs/>
    </w:rPr>
  </w:style>
  <w:style w:type="character" w:styleId="Kpr">
    <w:name w:val="Hyperlink"/>
    <w:basedOn w:val="VarsaylanParagrafYazTipi"/>
    <w:uiPriority w:val="99"/>
    <w:semiHidden/>
    <w:unhideWhenUsed/>
    <w:rsid w:val="007E57F3"/>
    <w:rPr>
      <w:color w:val="0000FF"/>
      <w:u w:val="single"/>
    </w:rPr>
  </w:style>
  <w:style w:type="paragraph" w:customStyle="1" w:styleId="default">
    <w:name w:val="default"/>
    <w:basedOn w:val="Normal"/>
    <w:rsid w:val="007E57F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57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57F3"/>
    <w:rPr>
      <w:b/>
      <w:bCs/>
    </w:rPr>
  </w:style>
  <w:style w:type="character" w:styleId="Vurgu">
    <w:name w:val="Emphasis"/>
    <w:basedOn w:val="VarsaylanParagrafYazTipi"/>
    <w:uiPriority w:val="20"/>
    <w:qFormat/>
    <w:rsid w:val="007E57F3"/>
    <w:rPr>
      <w:i/>
      <w:iCs/>
    </w:rPr>
  </w:style>
  <w:style w:type="character" w:styleId="Kpr">
    <w:name w:val="Hyperlink"/>
    <w:basedOn w:val="VarsaylanParagrafYazTipi"/>
    <w:uiPriority w:val="99"/>
    <w:semiHidden/>
    <w:unhideWhenUsed/>
    <w:rsid w:val="007E57F3"/>
    <w:rPr>
      <w:color w:val="0000FF"/>
      <w:u w:val="single"/>
    </w:rPr>
  </w:style>
  <w:style w:type="paragraph" w:customStyle="1" w:styleId="default">
    <w:name w:val="default"/>
    <w:basedOn w:val="Normal"/>
    <w:rsid w:val="007E57F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38388">
      <w:bodyDiv w:val="1"/>
      <w:marLeft w:val="0"/>
      <w:marRight w:val="0"/>
      <w:marTop w:val="0"/>
      <w:marBottom w:val="0"/>
      <w:divBdr>
        <w:top w:val="none" w:sz="0" w:space="0" w:color="auto"/>
        <w:left w:val="none" w:sz="0" w:space="0" w:color="auto"/>
        <w:bottom w:val="none" w:sz="0" w:space="0" w:color="auto"/>
        <w:right w:val="none" w:sz="0" w:space="0" w:color="auto"/>
      </w:divBdr>
    </w:div>
    <w:div w:id="17604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coglu@mimarlarodasiankara.org" TargetMode="External"/><Relationship Id="rId3" Type="http://schemas.microsoft.com/office/2007/relationships/stylesWithEffects" Target="stylesWithEffects.xml"/><Relationship Id="rId7" Type="http://schemas.openxmlformats.org/officeDocument/2006/relationships/hyperlink" Target="http://saracoglu.mimarlarodasiankara.org/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acoglu.mimarlarodasiankara.org/index.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racoglu.mimarlarodasiankara.org/index.htm" TargetMode="External"/><Relationship Id="rId4" Type="http://schemas.openxmlformats.org/officeDocument/2006/relationships/settings" Target="settings.xml"/><Relationship Id="rId9" Type="http://schemas.openxmlformats.org/officeDocument/2006/relationships/hyperlink" Target="http://saracoglu.mimarlarodasiankara.org/index.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2652</Words>
  <Characters>15118</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Göknur</dc:creator>
  <cp:lastModifiedBy>Göknur</cp:lastModifiedBy>
  <cp:revision>1</cp:revision>
  <dcterms:created xsi:type="dcterms:W3CDTF">2017-12-20T13:05:00Z</dcterms:created>
  <dcterms:modified xsi:type="dcterms:W3CDTF">2017-12-20T13:06:00Z</dcterms:modified>
</cp:coreProperties>
</file>