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Şartname</w:t>
      </w:r>
      <w:r>
        <w:rPr>
          <w:rFonts w:ascii="Arial" w:hAnsi="Arial" w:cs="Arial"/>
          <w:b/>
          <w:bCs/>
          <w:color w:val="000000"/>
          <w:sz w:val="20"/>
          <w:szCs w:val="20"/>
        </w:rPr>
        <w:br/>
      </w:r>
      <w:r>
        <w:rPr>
          <w:rFonts w:ascii="Arial" w:hAnsi="Arial" w:cs="Arial"/>
          <w:color w:val="000000"/>
          <w:sz w:val="20"/>
          <w:szCs w:val="20"/>
        </w:rPr>
        <w:t>Alüminyum sektörünün önemli kuruluşlarından Çuhadaroğlu yaratıcı, genç fikirlerle sektörün gelişimini desteklemek üzere, her yıl tekrarlanması ve alüminyum teknolojisinin kullanımını hedefleyen tek kademeli bir öğrenci yarışması düzenlemektedir.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Bu sene ikincisi düzenlenecek olan yarışmanın konusu, İstanbul kıyı mimarisi için bir ulaşım yapısı önerisidir.</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a</w:t>
      </w:r>
      <w:proofErr w:type="gramEnd"/>
      <w:r>
        <w:rPr>
          <w:rFonts w:ascii="Arial" w:hAnsi="Arial" w:cs="Arial"/>
          <w:b/>
          <w:bCs/>
          <w:color w:val="000000"/>
          <w:sz w:val="20"/>
          <w:szCs w:val="20"/>
        </w:rPr>
        <w:t>. Yarışmanın konusu ve yeri</w:t>
      </w:r>
      <w:r>
        <w:rPr>
          <w:rFonts w:ascii="Arial" w:hAnsi="Arial" w:cs="Arial"/>
          <w:b/>
          <w:bCs/>
          <w:color w:val="000000"/>
          <w:sz w:val="20"/>
          <w:szCs w:val="20"/>
        </w:rPr>
        <w:br/>
      </w:r>
      <w:r>
        <w:rPr>
          <w:rFonts w:ascii="Arial" w:hAnsi="Arial" w:cs="Arial"/>
          <w:color w:val="000000"/>
          <w:sz w:val="20"/>
          <w:szCs w:val="20"/>
        </w:rPr>
        <w:t>Proje konusu, Deniz Otobüsü Terminali tasarımıdır. İstanbul’un deniz ulaşımında önemli bir araç olan deniz otobüsleri, giderek daha yaygın bir kullanım ağı oluşturmaktadırlar. Sadece İstanbul içi değil yakın çevre ulaşımını da sağlaması yanında özellikle yaz aylarında artan yoğun kullanım nedeniyle mevcut terminaller yetersiz kalmaktadır.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İstanbul’un sahip olduğu nitelikler, turizm değeri ve iskelelerinin şehrin görünüşünü belirleyecek önemli yapılar olmaları nedeni ile deniz otobüsü terminallerinin çağdaş bir malzeme olan alüminyumu kullanarak yeniden ele alınması istenmektedir.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Açıklamalar</w:t>
      </w:r>
      <w:r>
        <w:rPr>
          <w:rFonts w:ascii="Arial" w:hAnsi="Arial" w:cs="Arial"/>
          <w:b/>
          <w:bCs/>
          <w:color w:val="000000"/>
          <w:sz w:val="20"/>
          <w:szCs w:val="20"/>
        </w:rPr>
        <w:br/>
      </w:r>
      <w:r>
        <w:rPr>
          <w:rFonts w:ascii="Arial" w:hAnsi="Arial" w:cs="Arial"/>
          <w:color w:val="000000"/>
          <w:sz w:val="20"/>
          <w:szCs w:val="20"/>
        </w:rPr>
        <w:t>Bu yarışma ile amaçlanan;</w:t>
      </w:r>
      <w:r>
        <w:rPr>
          <w:rFonts w:ascii="Arial" w:hAnsi="Arial" w:cs="Arial"/>
          <w:color w:val="000000"/>
          <w:sz w:val="20"/>
          <w:szCs w:val="20"/>
        </w:rPr>
        <w:br/>
        <w:t>• Esnek planlamaya olanak veren (yaz ve kış dönemlerindeki kullanım yoğunluğuna bağlı değişebilen büyüklükte kapalı yolcu salonları), </w:t>
      </w:r>
      <w:r>
        <w:rPr>
          <w:rFonts w:ascii="Arial" w:hAnsi="Arial" w:cs="Arial"/>
          <w:color w:val="000000"/>
          <w:sz w:val="20"/>
          <w:szCs w:val="20"/>
        </w:rPr>
        <w:br/>
        <w:t xml:space="preserve">• Açıkta beklemeye olanak vererek kapalı salonların eki olarak kullanılabilecek gölgelikli-korunaklı açık </w:t>
      </w:r>
      <w:proofErr w:type="gramStart"/>
      <w:r>
        <w:rPr>
          <w:rFonts w:ascii="Arial" w:hAnsi="Arial" w:cs="Arial"/>
          <w:color w:val="000000"/>
          <w:sz w:val="20"/>
          <w:szCs w:val="20"/>
        </w:rPr>
        <w:t>mekanları</w:t>
      </w:r>
      <w:proofErr w:type="gramEnd"/>
      <w:r>
        <w:rPr>
          <w:rFonts w:ascii="Arial" w:hAnsi="Arial" w:cs="Arial"/>
          <w:color w:val="000000"/>
          <w:sz w:val="20"/>
          <w:szCs w:val="20"/>
        </w:rPr>
        <w:t xml:space="preserve"> içeren, </w:t>
      </w:r>
      <w:r>
        <w:rPr>
          <w:rFonts w:ascii="Arial" w:hAnsi="Arial" w:cs="Arial"/>
          <w:color w:val="000000"/>
          <w:sz w:val="20"/>
          <w:szCs w:val="20"/>
        </w:rPr>
        <w:br/>
        <w:t>• Olabildiğince şeffaf, şehirle deniz arasında görsel sürekliliği kesmeyen, </w:t>
      </w:r>
      <w:r>
        <w:rPr>
          <w:rFonts w:ascii="Arial" w:hAnsi="Arial" w:cs="Arial"/>
          <w:color w:val="000000"/>
          <w:sz w:val="20"/>
          <w:szCs w:val="20"/>
        </w:rPr>
        <w:br/>
        <w:t>• Aynı modüler birimden üreyerek farklı vaziyet planlarına ve farklı kapasitedeki gereksinimlere uyabilen bir sistemin tasarlanması ve bu sistemden üretilmiş bir deniz otobüsü terminalinin projelendirilmesidir.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Yer</w:t>
      </w:r>
      <w:r>
        <w:rPr>
          <w:rFonts w:ascii="Arial" w:hAnsi="Arial" w:cs="Arial"/>
          <w:b/>
          <w:bCs/>
          <w:color w:val="000000"/>
          <w:sz w:val="20"/>
          <w:szCs w:val="20"/>
        </w:rPr>
        <w:br/>
      </w:r>
      <w:r>
        <w:rPr>
          <w:rFonts w:ascii="Arial" w:hAnsi="Arial" w:cs="Arial"/>
          <w:color w:val="000000"/>
          <w:sz w:val="20"/>
          <w:szCs w:val="20"/>
        </w:rPr>
        <w:t xml:space="preserve">Proje arsası olarak en önemli terminallerden biri olan Kabataş Deniz Otobüsü Terminali seçilmiştir. Terminalin yapılmakta olan </w:t>
      </w:r>
      <w:proofErr w:type="gramStart"/>
      <w:r>
        <w:rPr>
          <w:rFonts w:ascii="Arial" w:hAnsi="Arial" w:cs="Arial"/>
          <w:color w:val="000000"/>
          <w:sz w:val="20"/>
          <w:szCs w:val="20"/>
        </w:rPr>
        <w:t>metro</w:t>
      </w:r>
      <w:proofErr w:type="gramEnd"/>
      <w:r>
        <w:rPr>
          <w:rFonts w:ascii="Arial" w:hAnsi="Arial" w:cs="Arial"/>
          <w:color w:val="000000"/>
          <w:sz w:val="20"/>
          <w:szCs w:val="20"/>
        </w:rPr>
        <w:t xml:space="preserve"> ve hızlı tramvayla ilişkisi dikkate alınmalıdır. Gerekli görüldüğü takdirde terminal iskelesi yarışmacı tarafından yeniden tasarlanabilir.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Bostancı, Kartal ve İstinye terminalleri, farklı kapasitedeki terminal örnekleri olarak seçilmişlerdir. Yarışmacı tarafından önerilecek sistemin bu terminallere nasıl uyarlanacağını şematik çizimlerle gösterilecektir. Bu terminallerin iskeleleri de yarışmacı tarafından yeniden ele alınabilir.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İhtiyaç programı</w:t>
      </w:r>
      <w:r>
        <w:rPr>
          <w:rFonts w:ascii="Arial" w:hAnsi="Arial" w:cs="Arial"/>
          <w:b/>
          <w:bCs/>
          <w:color w:val="000000"/>
          <w:sz w:val="20"/>
          <w:szCs w:val="20"/>
        </w:rPr>
        <w:br/>
      </w:r>
      <w:r>
        <w:rPr>
          <w:rFonts w:ascii="Arial" w:hAnsi="Arial" w:cs="Arial"/>
          <w:color w:val="000000"/>
          <w:sz w:val="20"/>
          <w:szCs w:val="20"/>
        </w:rPr>
        <w:t>Kabataş Terminali için:</w:t>
      </w:r>
      <w:r>
        <w:rPr>
          <w:rFonts w:ascii="Arial" w:hAnsi="Arial" w:cs="Arial"/>
          <w:color w:val="000000"/>
          <w:sz w:val="20"/>
          <w:szCs w:val="20"/>
        </w:rPr>
        <w:br/>
        <w:t>• Yolcu bekleme salonları:</w:t>
      </w:r>
      <w:r>
        <w:rPr>
          <w:rFonts w:ascii="Arial" w:hAnsi="Arial" w:cs="Arial"/>
          <w:color w:val="000000"/>
          <w:sz w:val="20"/>
          <w:szCs w:val="20"/>
        </w:rPr>
        <w:br/>
        <w:t>2 salon (250’er kişilik, 50 kişi için oturma olanağı) </w:t>
      </w:r>
      <w:r>
        <w:rPr>
          <w:rFonts w:ascii="Arial" w:hAnsi="Arial" w:cs="Arial"/>
          <w:color w:val="000000"/>
          <w:sz w:val="20"/>
          <w:szCs w:val="20"/>
        </w:rPr>
        <w:br/>
        <w:t>3 salon (100’er kişilik, 20 kişi için oturma olanağı)</w:t>
      </w:r>
      <w:r>
        <w:rPr>
          <w:rFonts w:ascii="Arial" w:hAnsi="Arial" w:cs="Arial"/>
          <w:color w:val="000000"/>
          <w:sz w:val="20"/>
          <w:szCs w:val="20"/>
        </w:rPr>
        <w:br/>
        <w:t xml:space="preserve">Ayrıca, bu salonlarla bağlantılı her biri için 100’er kişilik açık bekleme </w:t>
      </w:r>
      <w:proofErr w:type="gramStart"/>
      <w:r>
        <w:rPr>
          <w:rFonts w:ascii="Arial" w:hAnsi="Arial" w:cs="Arial"/>
          <w:color w:val="000000"/>
          <w:sz w:val="20"/>
          <w:szCs w:val="20"/>
        </w:rPr>
        <w:t>mekanları</w:t>
      </w:r>
      <w:proofErr w:type="gramEnd"/>
      <w:r>
        <w:rPr>
          <w:rFonts w:ascii="Arial" w:hAnsi="Arial" w:cs="Arial"/>
          <w:color w:val="000000"/>
          <w:sz w:val="20"/>
          <w:szCs w:val="20"/>
        </w:rPr>
        <w:t xml:space="preserve"> (30 kişi için oturma olanağı)</w:t>
      </w:r>
      <w:r>
        <w:rPr>
          <w:rFonts w:ascii="Arial" w:hAnsi="Arial" w:cs="Arial"/>
          <w:color w:val="000000"/>
          <w:sz w:val="20"/>
          <w:szCs w:val="20"/>
        </w:rPr>
        <w:br/>
        <w:t xml:space="preserve">• 2 gişe (jeton, </w:t>
      </w:r>
      <w:proofErr w:type="spellStart"/>
      <w:r>
        <w:rPr>
          <w:rFonts w:ascii="Arial" w:hAnsi="Arial" w:cs="Arial"/>
          <w:color w:val="000000"/>
          <w:sz w:val="20"/>
          <w:szCs w:val="20"/>
        </w:rPr>
        <w:t>akbil</w:t>
      </w:r>
      <w:proofErr w:type="spellEnd"/>
      <w:r>
        <w:rPr>
          <w:rFonts w:ascii="Arial" w:hAnsi="Arial" w:cs="Arial"/>
          <w:color w:val="000000"/>
          <w:sz w:val="20"/>
          <w:szCs w:val="20"/>
        </w:rPr>
        <w:t xml:space="preserve"> ve feribot bileti için) + 2 adet </w:t>
      </w:r>
      <w:proofErr w:type="spellStart"/>
      <w:r>
        <w:rPr>
          <w:rFonts w:ascii="Arial" w:hAnsi="Arial" w:cs="Arial"/>
          <w:color w:val="000000"/>
          <w:sz w:val="20"/>
          <w:szCs w:val="20"/>
        </w:rPr>
        <w:t>akbil</w:t>
      </w:r>
      <w:proofErr w:type="spellEnd"/>
      <w:r>
        <w:rPr>
          <w:rFonts w:ascii="Arial" w:hAnsi="Arial" w:cs="Arial"/>
          <w:color w:val="000000"/>
          <w:sz w:val="20"/>
          <w:szCs w:val="20"/>
        </w:rPr>
        <w:t xml:space="preserve"> otomatı</w:t>
      </w:r>
      <w:r>
        <w:rPr>
          <w:rFonts w:ascii="Arial" w:hAnsi="Arial" w:cs="Arial"/>
          <w:color w:val="000000"/>
          <w:sz w:val="20"/>
          <w:szCs w:val="20"/>
        </w:rPr>
        <w:br/>
        <w:t>• Çay kahve vb. yiyeceğin temin edilebileceği ve dışarı ile bağlantılı kafeterya (30 kişilik kapalı, 50 kişilik açıkta oturma olanağı + 1’er kabin kadın, erkek tuvaleti, 1 kabin özürlü tuvaleti)</w:t>
      </w:r>
      <w:r>
        <w:rPr>
          <w:rFonts w:ascii="Arial" w:hAnsi="Arial" w:cs="Arial"/>
          <w:color w:val="000000"/>
          <w:sz w:val="20"/>
          <w:szCs w:val="20"/>
        </w:rPr>
        <w:br/>
        <w:t>• Gazete, dergi vb. için dışarıyla da ilişkili satış noktası</w:t>
      </w:r>
      <w:r>
        <w:rPr>
          <w:rFonts w:ascii="Arial" w:hAnsi="Arial" w:cs="Arial"/>
          <w:color w:val="000000"/>
          <w:sz w:val="20"/>
          <w:szCs w:val="20"/>
        </w:rPr>
        <w:br/>
        <w:t>• Büro (6 kişilik) + depo</w:t>
      </w:r>
      <w:r>
        <w:rPr>
          <w:rFonts w:ascii="Arial" w:hAnsi="Arial" w:cs="Arial"/>
          <w:color w:val="000000"/>
          <w:sz w:val="20"/>
          <w:szCs w:val="20"/>
        </w:rPr>
        <w:br/>
        <w:t>• Tarifeyi gösteren dijital bilgi panoları ve reklam-duyurular için yüzeyler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Bostancı Terminali:</w:t>
      </w:r>
      <w:r>
        <w:rPr>
          <w:rFonts w:ascii="Arial" w:hAnsi="Arial" w:cs="Arial"/>
          <w:b/>
          <w:bCs/>
          <w:color w:val="000000"/>
          <w:sz w:val="20"/>
          <w:szCs w:val="20"/>
        </w:rPr>
        <w:br/>
      </w:r>
      <w:r>
        <w:rPr>
          <w:rFonts w:ascii="Arial" w:hAnsi="Arial" w:cs="Arial"/>
          <w:color w:val="000000"/>
          <w:sz w:val="20"/>
          <w:szCs w:val="20"/>
        </w:rPr>
        <w:t>• Yolcu bekleme salonları:</w:t>
      </w:r>
      <w:r>
        <w:rPr>
          <w:rFonts w:ascii="Arial" w:hAnsi="Arial" w:cs="Arial"/>
          <w:color w:val="000000"/>
          <w:sz w:val="20"/>
          <w:szCs w:val="20"/>
        </w:rPr>
        <w:br/>
        <w:t>3 salon (250’er kişilik, 50 kişi için oturma olanağı) </w:t>
      </w:r>
      <w:r>
        <w:rPr>
          <w:rFonts w:ascii="Arial" w:hAnsi="Arial" w:cs="Arial"/>
          <w:color w:val="000000"/>
          <w:sz w:val="20"/>
          <w:szCs w:val="20"/>
        </w:rPr>
        <w:br/>
        <w:t>3 salon (100’er kişilik, 20 kişi için oturma olanağı)</w:t>
      </w:r>
      <w:r>
        <w:rPr>
          <w:rFonts w:ascii="Arial" w:hAnsi="Arial" w:cs="Arial"/>
          <w:color w:val="000000"/>
          <w:sz w:val="20"/>
          <w:szCs w:val="20"/>
        </w:rPr>
        <w:br/>
        <w:t xml:space="preserve">Ayrıca, bu salonlarla bağlantılı her biri için 100’er kişilik açık bekleme </w:t>
      </w:r>
      <w:proofErr w:type="gramStart"/>
      <w:r>
        <w:rPr>
          <w:rFonts w:ascii="Arial" w:hAnsi="Arial" w:cs="Arial"/>
          <w:color w:val="000000"/>
          <w:sz w:val="20"/>
          <w:szCs w:val="20"/>
        </w:rPr>
        <w:t>mekanları</w:t>
      </w:r>
      <w:proofErr w:type="gramEnd"/>
      <w:r>
        <w:rPr>
          <w:rFonts w:ascii="Arial" w:hAnsi="Arial" w:cs="Arial"/>
          <w:color w:val="000000"/>
          <w:sz w:val="20"/>
          <w:szCs w:val="20"/>
        </w:rPr>
        <w:t xml:space="preserve"> (30 kişi için oturma olanağı)</w:t>
      </w:r>
      <w:r>
        <w:rPr>
          <w:rFonts w:ascii="Arial" w:hAnsi="Arial" w:cs="Arial"/>
          <w:color w:val="000000"/>
          <w:sz w:val="20"/>
          <w:szCs w:val="20"/>
        </w:rPr>
        <w:br/>
        <w:t xml:space="preserve">• 4 gişe + 3 adet </w:t>
      </w:r>
      <w:proofErr w:type="spellStart"/>
      <w:r>
        <w:rPr>
          <w:rFonts w:ascii="Arial" w:hAnsi="Arial" w:cs="Arial"/>
          <w:color w:val="000000"/>
          <w:sz w:val="20"/>
          <w:szCs w:val="20"/>
        </w:rPr>
        <w:t>akbil</w:t>
      </w:r>
      <w:proofErr w:type="spellEnd"/>
      <w:r>
        <w:rPr>
          <w:rFonts w:ascii="Arial" w:hAnsi="Arial" w:cs="Arial"/>
          <w:color w:val="000000"/>
          <w:sz w:val="20"/>
          <w:szCs w:val="20"/>
        </w:rPr>
        <w:t xml:space="preserve"> otomatı</w:t>
      </w:r>
      <w:r>
        <w:rPr>
          <w:rFonts w:ascii="Arial" w:hAnsi="Arial" w:cs="Arial"/>
          <w:color w:val="000000"/>
          <w:sz w:val="20"/>
          <w:szCs w:val="20"/>
        </w:rPr>
        <w:br/>
      </w:r>
      <w:r>
        <w:rPr>
          <w:rFonts w:ascii="Arial" w:hAnsi="Arial" w:cs="Arial"/>
          <w:color w:val="000000"/>
          <w:sz w:val="20"/>
          <w:szCs w:val="20"/>
        </w:rPr>
        <w:lastRenderedPageBreak/>
        <w:t>• Çay kahve vb. yiyeceğin temin edilebileceği ve dışarı ile bağlantılı kafeterya (50 kişilik kapalı, 50 kişilik açıkta oturma olanağı + 1’er kabin kadın, erkek tuvaleti, 1 kabin özürlü tuvaleti)</w:t>
      </w:r>
      <w:r>
        <w:rPr>
          <w:rFonts w:ascii="Arial" w:hAnsi="Arial" w:cs="Arial"/>
          <w:color w:val="000000"/>
          <w:sz w:val="20"/>
          <w:szCs w:val="20"/>
        </w:rPr>
        <w:br/>
        <w:t>• Gazete, dergi vb. için dışarıyla da ilişkili satış noktası</w:t>
      </w:r>
      <w:r>
        <w:rPr>
          <w:rFonts w:ascii="Arial" w:hAnsi="Arial" w:cs="Arial"/>
          <w:color w:val="000000"/>
          <w:sz w:val="20"/>
          <w:szCs w:val="20"/>
        </w:rPr>
        <w:br/>
        <w:t>• Büro (9 kişilik) + depo</w:t>
      </w:r>
      <w:r>
        <w:rPr>
          <w:rFonts w:ascii="Arial" w:hAnsi="Arial" w:cs="Arial"/>
          <w:color w:val="000000"/>
          <w:sz w:val="20"/>
          <w:szCs w:val="20"/>
        </w:rPr>
        <w:br/>
        <w:t>• Tarifeyi gösteren dijital bilgi panoları ve reklam-duyurular için yüzeyler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Kartal Terminali:</w:t>
      </w:r>
      <w:r>
        <w:rPr>
          <w:rFonts w:ascii="Arial" w:hAnsi="Arial" w:cs="Arial"/>
          <w:b/>
          <w:bCs/>
          <w:color w:val="000000"/>
          <w:sz w:val="20"/>
          <w:szCs w:val="20"/>
        </w:rPr>
        <w:br/>
      </w:r>
      <w:r>
        <w:rPr>
          <w:rFonts w:ascii="Arial" w:hAnsi="Arial" w:cs="Arial"/>
          <w:color w:val="000000"/>
          <w:sz w:val="20"/>
          <w:szCs w:val="20"/>
        </w:rPr>
        <w:t>• Yolcu bekleme salonları:</w:t>
      </w:r>
      <w:r>
        <w:rPr>
          <w:rFonts w:ascii="Arial" w:hAnsi="Arial" w:cs="Arial"/>
          <w:color w:val="000000"/>
          <w:sz w:val="20"/>
          <w:szCs w:val="20"/>
        </w:rPr>
        <w:br/>
        <w:t>1 salon (250 kişilik, 50 kişi için oturma olanağı) </w:t>
      </w:r>
      <w:r>
        <w:rPr>
          <w:rFonts w:ascii="Arial" w:hAnsi="Arial" w:cs="Arial"/>
          <w:color w:val="000000"/>
          <w:sz w:val="20"/>
          <w:szCs w:val="20"/>
        </w:rPr>
        <w:br/>
        <w:t>1 salon (100 kişilik, 20 kişi için oturma olanağı)</w:t>
      </w:r>
      <w:r>
        <w:rPr>
          <w:rFonts w:ascii="Arial" w:hAnsi="Arial" w:cs="Arial"/>
          <w:color w:val="000000"/>
          <w:sz w:val="20"/>
          <w:szCs w:val="20"/>
        </w:rPr>
        <w:br/>
        <w:t xml:space="preserve">Ayrıca, bu salonlarla bağlantılı her biri için 100’er kişilik açık bekleme </w:t>
      </w:r>
      <w:proofErr w:type="gramStart"/>
      <w:r>
        <w:rPr>
          <w:rFonts w:ascii="Arial" w:hAnsi="Arial" w:cs="Arial"/>
          <w:color w:val="000000"/>
          <w:sz w:val="20"/>
          <w:szCs w:val="20"/>
        </w:rPr>
        <w:t>mekanları</w:t>
      </w:r>
      <w:proofErr w:type="gramEnd"/>
      <w:r>
        <w:rPr>
          <w:rFonts w:ascii="Arial" w:hAnsi="Arial" w:cs="Arial"/>
          <w:color w:val="000000"/>
          <w:sz w:val="20"/>
          <w:szCs w:val="20"/>
        </w:rPr>
        <w:t xml:space="preserve"> (30 kişi için oturma olanağı)</w:t>
      </w:r>
      <w:r>
        <w:rPr>
          <w:rFonts w:ascii="Arial" w:hAnsi="Arial" w:cs="Arial"/>
          <w:color w:val="000000"/>
          <w:sz w:val="20"/>
          <w:szCs w:val="20"/>
        </w:rPr>
        <w:br/>
        <w:t xml:space="preserve">• 1 gişe + 1 adet </w:t>
      </w:r>
      <w:proofErr w:type="spellStart"/>
      <w:r>
        <w:rPr>
          <w:rFonts w:ascii="Arial" w:hAnsi="Arial" w:cs="Arial"/>
          <w:color w:val="000000"/>
          <w:sz w:val="20"/>
          <w:szCs w:val="20"/>
        </w:rPr>
        <w:t>akbil</w:t>
      </w:r>
      <w:proofErr w:type="spellEnd"/>
      <w:r>
        <w:rPr>
          <w:rFonts w:ascii="Arial" w:hAnsi="Arial" w:cs="Arial"/>
          <w:color w:val="000000"/>
          <w:sz w:val="20"/>
          <w:szCs w:val="20"/>
        </w:rPr>
        <w:t xml:space="preserve"> otomatı</w:t>
      </w:r>
      <w:r>
        <w:rPr>
          <w:rFonts w:ascii="Arial" w:hAnsi="Arial" w:cs="Arial"/>
          <w:color w:val="000000"/>
          <w:sz w:val="20"/>
          <w:szCs w:val="20"/>
        </w:rPr>
        <w:br/>
        <w:t>• Çay kahve vb. yiyeceğin temin edilebileceği ve dışarı ile bağlantılı kafeterya (20 kişilik kapalı, 30 kişilik açıkta oturma olanağı + 1’er kabin kadın, erkek tuvaleti, 1 kabin özürlü tuvaleti)</w:t>
      </w:r>
      <w:r>
        <w:rPr>
          <w:rFonts w:ascii="Arial" w:hAnsi="Arial" w:cs="Arial"/>
          <w:color w:val="000000"/>
          <w:sz w:val="20"/>
          <w:szCs w:val="20"/>
        </w:rPr>
        <w:br/>
        <w:t>• Büro (4 kişilik) + depo</w:t>
      </w:r>
      <w:r>
        <w:rPr>
          <w:rFonts w:ascii="Arial" w:hAnsi="Arial" w:cs="Arial"/>
          <w:color w:val="000000"/>
          <w:sz w:val="20"/>
          <w:szCs w:val="20"/>
        </w:rPr>
        <w:br/>
        <w:t>• Tarifeyi gösteren dijital bilgi panoları ve reklam-duyurular için yüzeyler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İstinye Terminali:</w:t>
      </w:r>
      <w:r>
        <w:rPr>
          <w:rFonts w:ascii="Arial" w:hAnsi="Arial" w:cs="Arial"/>
          <w:b/>
          <w:bCs/>
          <w:color w:val="000000"/>
          <w:sz w:val="20"/>
          <w:szCs w:val="20"/>
        </w:rPr>
        <w:br/>
      </w:r>
      <w:r>
        <w:rPr>
          <w:rFonts w:ascii="Arial" w:hAnsi="Arial" w:cs="Arial"/>
          <w:color w:val="000000"/>
          <w:sz w:val="20"/>
          <w:szCs w:val="20"/>
        </w:rPr>
        <w:t>• Yolcu bekleme salonları:</w:t>
      </w:r>
      <w:r>
        <w:rPr>
          <w:rFonts w:ascii="Arial" w:hAnsi="Arial" w:cs="Arial"/>
          <w:color w:val="000000"/>
          <w:sz w:val="20"/>
          <w:szCs w:val="20"/>
        </w:rPr>
        <w:br/>
        <w:t>1 salon (100 kişilik, 20 kişi için oturma olanağı)</w:t>
      </w:r>
      <w:r>
        <w:rPr>
          <w:rFonts w:ascii="Arial" w:hAnsi="Arial" w:cs="Arial"/>
          <w:color w:val="000000"/>
          <w:sz w:val="20"/>
          <w:szCs w:val="20"/>
        </w:rPr>
        <w:br/>
        <w:t xml:space="preserve">salonla bağlantılı 50 kişilik açık bekleme </w:t>
      </w:r>
      <w:proofErr w:type="gramStart"/>
      <w:r>
        <w:rPr>
          <w:rFonts w:ascii="Arial" w:hAnsi="Arial" w:cs="Arial"/>
          <w:color w:val="000000"/>
          <w:sz w:val="20"/>
          <w:szCs w:val="20"/>
        </w:rPr>
        <w:t>mekanı</w:t>
      </w:r>
      <w:proofErr w:type="gramEnd"/>
      <w:r>
        <w:rPr>
          <w:rFonts w:ascii="Arial" w:hAnsi="Arial" w:cs="Arial"/>
          <w:color w:val="000000"/>
          <w:sz w:val="20"/>
          <w:szCs w:val="20"/>
        </w:rPr>
        <w:t xml:space="preserve"> (20 kişi için oturma olanağı)</w:t>
      </w:r>
      <w:r>
        <w:rPr>
          <w:rFonts w:ascii="Arial" w:hAnsi="Arial" w:cs="Arial"/>
          <w:color w:val="000000"/>
          <w:sz w:val="20"/>
          <w:szCs w:val="20"/>
        </w:rPr>
        <w:br/>
        <w:t xml:space="preserve">• 1 adet </w:t>
      </w:r>
      <w:proofErr w:type="spellStart"/>
      <w:r>
        <w:rPr>
          <w:rFonts w:ascii="Arial" w:hAnsi="Arial" w:cs="Arial"/>
          <w:color w:val="000000"/>
          <w:sz w:val="20"/>
          <w:szCs w:val="20"/>
        </w:rPr>
        <w:t>akbil</w:t>
      </w:r>
      <w:proofErr w:type="spellEnd"/>
      <w:r>
        <w:rPr>
          <w:rFonts w:ascii="Arial" w:hAnsi="Arial" w:cs="Arial"/>
          <w:color w:val="000000"/>
          <w:sz w:val="20"/>
          <w:szCs w:val="20"/>
        </w:rPr>
        <w:t xml:space="preserve"> otomatı</w:t>
      </w:r>
      <w:r>
        <w:rPr>
          <w:rFonts w:ascii="Arial" w:hAnsi="Arial" w:cs="Arial"/>
          <w:color w:val="000000"/>
          <w:sz w:val="20"/>
          <w:szCs w:val="20"/>
        </w:rPr>
        <w:br/>
        <w:t>• Büro (2 kişilik) + depo</w:t>
      </w:r>
      <w:r>
        <w:rPr>
          <w:rFonts w:ascii="Arial" w:hAnsi="Arial" w:cs="Arial"/>
          <w:color w:val="000000"/>
          <w:sz w:val="20"/>
          <w:szCs w:val="20"/>
        </w:rPr>
        <w:br/>
        <w:t>• Tarifeyi gösteren dijital bilgi panosu ve reklam-duyurular için yüzeyler</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b</w:t>
      </w:r>
      <w:proofErr w:type="gramEnd"/>
      <w:r>
        <w:rPr>
          <w:rFonts w:ascii="Arial" w:hAnsi="Arial" w:cs="Arial"/>
          <w:b/>
          <w:bCs/>
          <w:color w:val="000000"/>
          <w:sz w:val="20"/>
          <w:szCs w:val="20"/>
        </w:rPr>
        <w:t>. Yarışmaya Katılım Şartları</w:t>
      </w:r>
      <w:r>
        <w:rPr>
          <w:rFonts w:ascii="Arial" w:hAnsi="Arial" w:cs="Arial"/>
          <w:b/>
          <w:bCs/>
          <w:color w:val="000000"/>
          <w:sz w:val="20"/>
          <w:szCs w:val="20"/>
        </w:rPr>
        <w:br/>
      </w:r>
      <w:r>
        <w:rPr>
          <w:rFonts w:ascii="Arial" w:hAnsi="Arial" w:cs="Arial"/>
          <w:color w:val="000000"/>
          <w:sz w:val="20"/>
          <w:szCs w:val="20"/>
        </w:rPr>
        <w:t>Yarışma lisans öğrencileri ile sınırlıdır. Yarışmaya Türkiye veya Kuzey Kıbrıs Türk Cumhuriyeti’ndeki mimarlık fakültelerinde öğrenim gören lisans öğrencileri bireysel ya da grup olarak katılabilirler. Bireysel katılımlarda bizzat katılımcının, grup katılımlarda ekip başının mimarlık bölümünden olması zorunludur. Grup katılımlarında kişi sayısı sınırlaması yoktur.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Haziran 2005 tarihinde mezun olacak öğrenciler de yarışmaya katılabilirler.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c. Yarışma Takvimi </w:t>
      </w:r>
      <w:r>
        <w:rPr>
          <w:rFonts w:ascii="Arial" w:hAnsi="Arial" w:cs="Arial"/>
          <w:b/>
          <w:bCs/>
          <w:color w:val="000000"/>
          <w:sz w:val="20"/>
          <w:szCs w:val="20"/>
        </w:rPr>
        <w:br/>
      </w:r>
      <w:r>
        <w:rPr>
          <w:rFonts w:ascii="Arial" w:hAnsi="Arial" w:cs="Arial"/>
          <w:color w:val="000000"/>
          <w:sz w:val="20"/>
          <w:szCs w:val="20"/>
        </w:rPr>
        <w:t>Mayıs 2005: Yarışmanın ilanı </w:t>
      </w:r>
      <w:r>
        <w:rPr>
          <w:rFonts w:ascii="Arial" w:hAnsi="Arial" w:cs="Arial"/>
          <w:color w:val="000000"/>
          <w:sz w:val="20"/>
          <w:szCs w:val="20"/>
        </w:rPr>
        <w:br/>
        <w:t>01 Haziran 2005: Fabrika gezisi (kaydolan ilk 120 yarışmacı)</w:t>
      </w:r>
      <w:r>
        <w:rPr>
          <w:rFonts w:ascii="Arial" w:hAnsi="Arial" w:cs="Arial"/>
          <w:color w:val="000000"/>
          <w:sz w:val="20"/>
          <w:szCs w:val="20"/>
        </w:rPr>
        <w:br/>
        <w:t>24 Haziran 2005: Soru sorma için son tarih</w:t>
      </w:r>
      <w:r>
        <w:rPr>
          <w:rFonts w:ascii="Arial" w:hAnsi="Arial" w:cs="Arial"/>
          <w:color w:val="000000"/>
          <w:sz w:val="20"/>
          <w:szCs w:val="20"/>
        </w:rPr>
        <w:br/>
        <w:t>04 Temmuz 2005: Yanıtların ilanı </w:t>
      </w:r>
      <w:r>
        <w:rPr>
          <w:rFonts w:ascii="Arial" w:hAnsi="Arial" w:cs="Arial"/>
          <w:color w:val="000000"/>
          <w:sz w:val="20"/>
          <w:szCs w:val="20"/>
        </w:rPr>
        <w:br/>
        <w:t>22 Kasım 2005: Proje teslimi, saat 17:00 </w:t>
      </w:r>
      <w:r>
        <w:rPr>
          <w:rFonts w:ascii="Arial" w:hAnsi="Arial" w:cs="Arial"/>
          <w:color w:val="000000"/>
          <w:sz w:val="20"/>
          <w:szCs w:val="20"/>
        </w:rPr>
        <w:br/>
        <w:t>28 Kasım 2005: Sonuçların ilanı</w:t>
      </w:r>
      <w:r>
        <w:rPr>
          <w:rFonts w:ascii="Arial" w:hAnsi="Arial" w:cs="Arial"/>
          <w:color w:val="000000"/>
          <w:sz w:val="20"/>
          <w:szCs w:val="20"/>
        </w:rPr>
        <w:br/>
        <w:t xml:space="preserve">22 Aralık 2005: Ödül töreni, sergi ve </w:t>
      </w:r>
      <w:proofErr w:type="gramStart"/>
      <w:r>
        <w:rPr>
          <w:rFonts w:ascii="Arial" w:hAnsi="Arial" w:cs="Arial"/>
          <w:color w:val="000000"/>
          <w:sz w:val="20"/>
          <w:szCs w:val="20"/>
        </w:rPr>
        <w:t>kolokyum</w:t>
      </w:r>
      <w:proofErr w:type="gramEnd"/>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Yarışma süreci</w:t>
      </w:r>
      <w:r>
        <w:rPr>
          <w:rFonts w:ascii="Arial" w:hAnsi="Arial" w:cs="Arial"/>
          <w:b/>
          <w:bCs/>
          <w:color w:val="000000"/>
          <w:sz w:val="20"/>
          <w:szCs w:val="20"/>
        </w:rPr>
        <w:br/>
      </w:r>
      <w:r>
        <w:rPr>
          <w:rFonts w:ascii="Arial" w:hAnsi="Arial" w:cs="Arial"/>
          <w:color w:val="000000"/>
          <w:sz w:val="20"/>
          <w:szCs w:val="20"/>
        </w:rPr>
        <w:t>• Yarışma şartnameleri Mayıs 2005, Pazartesi gününden itibaren</w:t>
      </w:r>
      <w:hyperlink r:id="rId5" w:tgtFrame="_blank" w:history="1">
        <w:r>
          <w:rPr>
            <w:rStyle w:val="Kpr"/>
            <w:rFonts w:ascii="Arial" w:hAnsi="Arial" w:cs="Arial"/>
            <w:color w:val="4F6697"/>
            <w:sz w:val="20"/>
            <w:szCs w:val="20"/>
            <w:u w:val="none"/>
          </w:rPr>
          <w:t>http://www.cuhadaroglu.com.tr/html/yarisma.htm</w:t>
        </w:r>
      </w:hyperlink>
      <w:r>
        <w:rPr>
          <w:rFonts w:ascii="Arial" w:hAnsi="Arial" w:cs="Arial"/>
          <w:color w:val="000000"/>
          <w:sz w:val="20"/>
          <w:szCs w:val="20"/>
        </w:rPr>
        <w:t xml:space="preserve"> adresinden </w:t>
      </w:r>
      <w:proofErr w:type="spellStart"/>
      <w:r>
        <w:rPr>
          <w:rFonts w:ascii="Arial" w:hAnsi="Arial" w:cs="Arial"/>
          <w:color w:val="000000"/>
          <w:sz w:val="20"/>
          <w:szCs w:val="20"/>
        </w:rPr>
        <w:t>kaydolunarak</w:t>
      </w:r>
      <w:proofErr w:type="spellEnd"/>
      <w:r>
        <w:rPr>
          <w:rFonts w:ascii="Arial" w:hAnsi="Arial" w:cs="Arial"/>
          <w:color w:val="000000"/>
          <w:sz w:val="20"/>
          <w:szCs w:val="20"/>
        </w:rPr>
        <w:t xml:space="preserve"> alınabilir. İlk kaydolan 45 kişi için Çuhadaroğlu Alüminyum Fabrikası’na bir gezi düzenlenecektir.</w:t>
      </w:r>
      <w:r>
        <w:rPr>
          <w:rFonts w:ascii="Arial" w:hAnsi="Arial" w:cs="Arial"/>
          <w:color w:val="000000"/>
          <w:sz w:val="20"/>
          <w:szCs w:val="20"/>
        </w:rPr>
        <w:br/>
        <w:t>• Sorular </w:t>
      </w:r>
      <w:hyperlink r:id="rId6" w:tgtFrame="_blank" w:history="1">
        <w:r>
          <w:rPr>
            <w:rStyle w:val="Kpr"/>
            <w:rFonts w:ascii="Arial" w:hAnsi="Arial" w:cs="Arial"/>
            <w:color w:val="4F6697"/>
            <w:sz w:val="20"/>
            <w:szCs w:val="20"/>
            <w:u w:val="none"/>
          </w:rPr>
          <w:t>http://www.cuhadaroglu.com.tr/html/yarisma.htm</w:t>
        </w:r>
      </w:hyperlink>
      <w:r>
        <w:rPr>
          <w:rFonts w:ascii="Arial" w:hAnsi="Arial" w:cs="Arial"/>
          <w:color w:val="000000"/>
          <w:sz w:val="20"/>
          <w:szCs w:val="20"/>
        </w:rPr>
        <w:t> adresine iletilecektir. Cevaplar web sitesinde duyurulacaktır. Süreç içindeki olası değişiklikler, ek bilgiler ve sonuçlar da web sitesinde duyurulacaktır. Telefonla yapılacak soru amaçlı başvurulara cevap verilmeyecektir.</w:t>
      </w:r>
      <w:r>
        <w:rPr>
          <w:rFonts w:ascii="Arial" w:hAnsi="Arial" w:cs="Arial"/>
          <w:color w:val="000000"/>
          <w:sz w:val="20"/>
          <w:szCs w:val="20"/>
        </w:rPr>
        <w:br/>
        <w:t>• Yarışma projeleri iade edilmeyecektir.</w:t>
      </w:r>
      <w:r>
        <w:rPr>
          <w:rFonts w:ascii="Arial" w:hAnsi="Arial" w:cs="Arial"/>
          <w:color w:val="000000"/>
          <w:sz w:val="20"/>
          <w:szCs w:val="20"/>
        </w:rPr>
        <w:br/>
        <w:t>• Tüm projeler kitap olarak yayınlanacaktır.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Projelerin teslim günü, yeri ve şartları</w:t>
      </w:r>
      <w:r>
        <w:rPr>
          <w:rFonts w:ascii="Arial" w:hAnsi="Arial" w:cs="Arial"/>
          <w:b/>
          <w:bCs/>
          <w:color w:val="000000"/>
          <w:sz w:val="20"/>
          <w:szCs w:val="20"/>
        </w:rPr>
        <w:br/>
      </w:r>
      <w:r>
        <w:rPr>
          <w:rFonts w:ascii="Arial" w:hAnsi="Arial" w:cs="Arial"/>
          <w:color w:val="000000"/>
          <w:sz w:val="20"/>
          <w:szCs w:val="20"/>
        </w:rPr>
        <w:t xml:space="preserve">Yarışma 22 Kasım 2005, Salı günü çalışma saati bitimi olan </w:t>
      </w:r>
      <w:proofErr w:type="gramStart"/>
      <w:r>
        <w:rPr>
          <w:rFonts w:ascii="Arial" w:hAnsi="Arial" w:cs="Arial"/>
          <w:color w:val="000000"/>
          <w:sz w:val="20"/>
          <w:szCs w:val="20"/>
        </w:rPr>
        <w:t>17:00’de</w:t>
      </w:r>
      <w:proofErr w:type="gramEnd"/>
      <w:r>
        <w:rPr>
          <w:rFonts w:ascii="Arial" w:hAnsi="Arial" w:cs="Arial"/>
          <w:color w:val="000000"/>
          <w:sz w:val="20"/>
          <w:szCs w:val="20"/>
        </w:rPr>
        <w:t xml:space="preserve"> sona erecektir. Projelerin en geç bu tarihe kadar elden ya da kargo ile ulaştırılması gereken adres şöyledir: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Mimar Sinan Güzel Sanatlar Üniversitesi</w:t>
      </w:r>
      <w:r>
        <w:rPr>
          <w:rFonts w:ascii="Arial" w:hAnsi="Arial" w:cs="Arial"/>
          <w:color w:val="000000"/>
          <w:sz w:val="20"/>
          <w:szCs w:val="20"/>
        </w:rPr>
        <w:br/>
        <w:t>Mimarlık Fakültesi Mimarlık Bölümü</w:t>
      </w:r>
      <w:r>
        <w:rPr>
          <w:rFonts w:ascii="Arial" w:hAnsi="Arial" w:cs="Arial"/>
          <w:color w:val="000000"/>
          <w:sz w:val="20"/>
          <w:szCs w:val="20"/>
        </w:rPr>
        <w:br/>
      </w:r>
      <w:r>
        <w:rPr>
          <w:rFonts w:ascii="Arial" w:hAnsi="Arial" w:cs="Arial"/>
          <w:color w:val="000000"/>
          <w:sz w:val="20"/>
          <w:szCs w:val="20"/>
        </w:rPr>
        <w:lastRenderedPageBreak/>
        <w:t xml:space="preserve">Meclis-i </w:t>
      </w:r>
      <w:proofErr w:type="spellStart"/>
      <w:r>
        <w:rPr>
          <w:rFonts w:ascii="Arial" w:hAnsi="Arial" w:cs="Arial"/>
          <w:color w:val="000000"/>
          <w:sz w:val="20"/>
          <w:szCs w:val="20"/>
        </w:rPr>
        <w:t>Mebusan</w:t>
      </w:r>
      <w:proofErr w:type="spellEnd"/>
      <w:r>
        <w:rPr>
          <w:rFonts w:ascii="Arial" w:hAnsi="Arial" w:cs="Arial"/>
          <w:color w:val="000000"/>
          <w:sz w:val="20"/>
          <w:szCs w:val="20"/>
        </w:rPr>
        <w:t xml:space="preserve"> Cad. No: 24</w:t>
      </w:r>
      <w:r>
        <w:rPr>
          <w:rFonts w:ascii="Arial" w:hAnsi="Arial" w:cs="Arial"/>
          <w:color w:val="000000"/>
          <w:sz w:val="20"/>
          <w:szCs w:val="20"/>
        </w:rPr>
        <w:br/>
        <w:t>34427 Fındıklı İstanbul</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Bu tarihten sonra ulaşan projeler değerlendirmeye alınmayacaktır.</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d</w:t>
      </w:r>
      <w:proofErr w:type="gramEnd"/>
      <w:r>
        <w:rPr>
          <w:rFonts w:ascii="Arial" w:hAnsi="Arial" w:cs="Arial"/>
          <w:b/>
          <w:bCs/>
          <w:color w:val="000000"/>
          <w:sz w:val="20"/>
          <w:szCs w:val="20"/>
        </w:rPr>
        <w:t>. Jüri üyeleri ve Raportörlerin İsim ve Kimlikleri</w:t>
      </w:r>
      <w:r>
        <w:rPr>
          <w:rFonts w:ascii="Arial" w:hAnsi="Arial" w:cs="Arial"/>
          <w:b/>
          <w:bCs/>
          <w:color w:val="000000"/>
          <w:sz w:val="20"/>
          <w:szCs w:val="20"/>
        </w:rPr>
        <w:br/>
        <w:t>Danışman Jüri Üyeleri</w:t>
      </w:r>
      <w:r>
        <w:rPr>
          <w:rFonts w:ascii="Arial" w:hAnsi="Arial" w:cs="Arial"/>
          <w:b/>
          <w:bCs/>
          <w:color w:val="000000"/>
          <w:sz w:val="20"/>
          <w:szCs w:val="20"/>
        </w:rPr>
        <w:br/>
      </w:r>
      <w:r>
        <w:rPr>
          <w:rFonts w:ascii="Arial" w:hAnsi="Arial" w:cs="Arial"/>
          <w:color w:val="000000"/>
          <w:sz w:val="20"/>
          <w:szCs w:val="20"/>
        </w:rPr>
        <w:t>Y. Mim. Kadir Topbaş, İstanbul Büyükşehir Belediye Başkanı</w:t>
      </w:r>
      <w:r>
        <w:rPr>
          <w:rFonts w:ascii="Arial" w:hAnsi="Arial" w:cs="Arial"/>
          <w:color w:val="000000"/>
          <w:sz w:val="20"/>
          <w:szCs w:val="20"/>
        </w:rPr>
        <w:br/>
        <w:t>Mim. Fazıl Ünlüsoy, İDO Sanayi ve Ticaret A.Ş.</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Asli Jüri Üyeleri</w:t>
      </w:r>
      <w:r>
        <w:rPr>
          <w:rFonts w:ascii="Arial" w:hAnsi="Arial" w:cs="Arial"/>
          <w:b/>
          <w:bCs/>
          <w:color w:val="000000"/>
          <w:sz w:val="20"/>
          <w:szCs w:val="20"/>
        </w:rPr>
        <w:br/>
      </w:r>
      <w:r>
        <w:rPr>
          <w:rFonts w:ascii="Arial" w:hAnsi="Arial" w:cs="Arial"/>
          <w:color w:val="000000"/>
          <w:sz w:val="20"/>
          <w:szCs w:val="20"/>
        </w:rPr>
        <w:t>Y. Mim. Ahmet Çuhadaroğlu, Çuhadaroğlu Yön. Kur. Başkanı</w:t>
      </w:r>
      <w:r>
        <w:rPr>
          <w:rFonts w:ascii="Arial" w:hAnsi="Arial" w:cs="Arial"/>
          <w:color w:val="000000"/>
          <w:sz w:val="20"/>
          <w:szCs w:val="20"/>
        </w:rPr>
        <w:br/>
        <w:t xml:space="preserve">Prof. Dr. Nilüfer </w:t>
      </w:r>
      <w:proofErr w:type="spellStart"/>
      <w:r>
        <w:rPr>
          <w:rFonts w:ascii="Arial" w:hAnsi="Arial" w:cs="Arial"/>
          <w:color w:val="000000"/>
          <w:sz w:val="20"/>
          <w:szCs w:val="20"/>
        </w:rPr>
        <w:t>Akıncıtürk</w:t>
      </w:r>
      <w:proofErr w:type="spellEnd"/>
      <w:r>
        <w:rPr>
          <w:rFonts w:ascii="Arial" w:hAnsi="Arial" w:cs="Arial"/>
          <w:color w:val="000000"/>
          <w:sz w:val="20"/>
          <w:szCs w:val="20"/>
        </w:rPr>
        <w:t>, U.Ü. </w:t>
      </w:r>
      <w:r>
        <w:rPr>
          <w:rFonts w:ascii="Arial" w:hAnsi="Arial" w:cs="Arial"/>
          <w:color w:val="000000"/>
          <w:sz w:val="20"/>
          <w:szCs w:val="20"/>
        </w:rPr>
        <w:br/>
        <w:t xml:space="preserve">Prof. Dr. Halit Y. Ersoy, </w:t>
      </w:r>
      <w:proofErr w:type="gramStart"/>
      <w:r>
        <w:rPr>
          <w:rFonts w:ascii="Arial" w:hAnsi="Arial" w:cs="Arial"/>
          <w:color w:val="000000"/>
          <w:sz w:val="20"/>
          <w:szCs w:val="20"/>
        </w:rPr>
        <w:t>M.S.G.S</w:t>
      </w:r>
      <w:proofErr w:type="gramEnd"/>
      <w:r>
        <w:rPr>
          <w:rFonts w:ascii="Arial" w:hAnsi="Arial" w:cs="Arial"/>
          <w:color w:val="000000"/>
          <w:sz w:val="20"/>
          <w:szCs w:val="20"/>
        </w:rPr>
        <w:t>.Ü. </w:t>
      </w:r>
      <w:r>
        <w:rPr>
          <w:rFonts w:ascii="Arial" w:hAnsi="Arial" w:cs="Arial"/>
          <w:color w:val="000000"/>
          <w:sz w:val="20"/>
          <w:szCs w:val="20"/>
        </w:rPr>
        <w:br/>
        <w:t>Doç. Dr. Sinan Mert Şener, İ.T.Ü.</w:t>
      </w:r>
      <w:r>
        <w:rPr>
          <w:rFonts w:ascii="Arial" w:hAnsi="Arial" w:cs="Arial"/>
          <w:color w:val="000000"/>
          <w:sz w:val="20"/>
          <w:szCs w:val="20"/>
        </w:rPr>
        <w:br/>
        <w:t xml:space="preserve">Yrd. Doç. Dr. F. Gülşen Gülmez, </w:t>
      </w:r>
      <w:proofErr w:type="gramStart"/>
      <w:r>
        <w:rPr>
          <w:rFonts w:ascii="Arial" w:hAnsi="Arial" w:cs="Arial"/>
          <w:color w:val="000000"/>
          <w:sz w:val="20"/>
          <w:szCs w:val="20"/>
        </w:rPr>
        <w:t>M.S.G.S</w:t>
      </w:r>
      <w:proofErr w:type="gramEnd"/>
      <w:r>
        <w:rPr>
          <w:rFonts w:ascii="Arial" w:hAnsi="Arial" w:cs="Arial"/>
          <w:color w:val="000000"/>
          <w:sz w:val="20"/>
          <w:szCs w:val="20"/>
        </w:rPr>
        <w:t>.Ü.</w:t>
      </w:r>
      <w:r>
        <w:rPr>
          <w:rFonts w:ascii="Arial" w:hAnsi="Arial" w:cs="Arial"/>
          <w:color w:val="000000"/>
          <w:sz w:val="20"/>
          <w:szCs w:val="20"/>
        </w:rPr>
        <w:br/>
        <w:t>Yrd. Doç. Dr. Yasemin Say Özer, Y.T.Ü.</w:t>
      </w:r>
      <w:r>
        <w:rPr>
          <w:rFonts w:ascii="Arial" w:hAnsi="Arial" w:cs="Arial"/>
          <w:color w:val="000000"/>
          <w:sz w:val="20"/>
          <w:szCs w:val="20"/>
        </w:rPr>
        <w:br/>
        <w:t xml:space="preserve">Y. Mim. Nedim </w:t>
      </w:r>
      <w:proofErr w:type="spellStart"/>
      <w:r>
        <w:rPr>
          <w:rFonts w:ascii="Arial" w:hAnsi="Arial" w:cs="Arial"/>
          <w:color w:val="000000"/>
          <w:sz w:val="20"/>
          <w:szCs w:val="20"/>
        </w:rPr>
        <w:t>Sisa</w:t>
      </w:r>
      <w:proofErr w:type="spellEnd"/>
      <w:r>
        <w:rPr>
          <w:rFonts w:ascii="Arial" w:hAnsi="Arial" w:cs="Arial"/>
          <w:color w:val="000000"/>
          <w:sz w:val="20"/>
          <w:szCs w:val="20"/>
        </w:rPr>
        <w:t xml:space="preserve">, Tekeli </w:t>
      </w:r>
      <w:proofErr w:type="spellStart"/>
      <w:r>
        <w:rPr>
          <w:rFonts w:ascii="Arial" w:hAnsi="Arial" w:cs="Arial"/>
          <w:color w:val="000000"/>
          <w:sz w:val="20"/>
          <w:szCs w:val="20"/>
        </w:rPr>
        <w:t>Sisa</w:t>
      </w:r>
      <w:proofErr w:type="spellEnd"/>
      <w:r>
        <w:rPr>
          <w:rFonts w:ascii="Arial" w:hAnsi="Arial" w:cs="Arial"/>
          <w:color w:val="000000"/>
          <w:sz w:val="20"/>
          <w:szCs w:val="20"/>
        </w:rPr>
        <w:t xml:space="preserve"> Mimarlık</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c</w:t>
      </w:r>
      <w:proofErr w:type="gramEnd"/>
      <w:r>
        <w:rPr>
          <w:rFonts w:ascii="Arial" w:hAnsi="Arial" w:cs="Arial"/>
          <w:b/>
          <w:bCs/>
          <w:color w:val="000000"/>
          <w:sz w:val="20"/>
          <w:szCs w:val="20"/>
        </w:rPr>
        <w:t>. Raportörler</w:t>
      </w:r>
      <w:r>
        <w:rPr>
          <w:rFonts w:ascii="Arial" w:hAnsi="Arial" w:cs="Arial"/>
          <w:b/>
          <w:bCs/>
          <w:color w:val="000000"/>
          <w:sz w:val="20"/>
          <w:szCs w:val="20"/>
        </w:rPr>
        <w:br/>
      </w:r>
      <w:r>
        <w:rPr>
          <w:rFonts w:ascii="Arial" w:hAnsi="Arial" w:cs="Arial"/>
          <w:color w:val="000000"/>
          <w:sz w:val="20"/>
          <w:szCs w:val="20"/>
        </w:rPr>
        <w:t>Arş. Gör. M. Kerem Özel, Dr</w:t>
      </w:r>
      <w:proofErr w:type="gramStart"/>
      <w:r>
        <w:rPr>
          <w:rFonts w:ascii="Arial" w:hAnsi="Arial" w:cs="Arial"/>
          <w:color w:val="000000"/>
          <w:sz w:val="20"/>
          <w:szCs w:val="20"/>
        </w:rPr>
        <w:t>.,</w:t>
      </w:r>
      <w:proofErr w:type="gramEnd"/>
      <w:r>
        <w:rPr>
          <w:rFonts w:ascii="Arial" w:hAnsi="Arial" w:cs="Arial"/>
          <w:color w:val="000000"/>
          <w:sz w:val="20"/>
          <w:szCs w:val="20"/>
        </w:rPr>
        <w:t xml:space="preserve"> M.S.G.S.Ü.</w:t>
      </w:r>
      <w:r>
        <w:rPr>
          <w:rFonts w:ascii="Arial" w:hAnsi="Arial" w:cs="Arial"/>
          <w:color w:val="000000"/>
          <w:sz w:val="20"/>
          <w:szCs w:val="20"/>
        </w:rPr>
        <w:br/>
        <w:t xml:space="preserve">Arş. Gör. Savaş Ekinci, </w:t>
      </w:r>
      <w:proofErr w:type="gramStart"/>
      <w:r>
        <w:rPr>
          <w:rFonts w:ascii="Arial" w:hAnsi="Arial" w:cs="Arial"/>
          <w:color w:val="000000"/>
          <w:sz w:val="20"/>
          <w:szCs w:val="20"/>
        </w:rPr>
        <w:t>M.S.G.S</w:t>
      </w:r>
      <w:proofErr w:type="gramEnd"/>
      <w:r>
        <w:rPr>
          <w:rFonts w:ascii="Arial" w:hAnsi="Arial" w:cs="Arial"/>
          <w:color w:val="000000"/>
          <w:sz w:val="20"/>
          <w:szCs w:val="20"/>
        </w:rPr>
        <w:t>.Ü.</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e</w:t>
      </w:r>
      <w:proofErr w:type="gramEnd"/>
      <w:r>
        <w:rPr>
          <w:rFonts w:ascii="Arial" w:hAnsi="Arial" w:cs="Arial"/>
          <w:b/>
          <w:bCs/>
          <w:color w:val="000000"/>
          <w:sz w:val="20"/>
          <w:szCs w:val="20"/>
        </w:rPr>
        <w:t>. Ödüllerin Tutarı</w:t>
      </w:r>
      <w:r>
        <w:rPr>
          <w:rFonts w:ascii="Arial" w:hAnsi="Arial" w:cs="Arial"/>
          <w:b/>
          <w:bCs/>
          <w:color w:val="000000"/>
          <w:sz w:val="20"/>
          <w:szCs w:val="20"/>
        </w:rPr>
        <w:br/>
      </w:r>
      <w:r>
        <w:rPr>
          <w:rFonts w:ascii="Arial" w:hAnsi="Arial" w:cs="Arial"/>
          <w:color w:val="000000"/>
          <w:sz w:val="20"/>
          <w:szCs w:val="20"/>
        </w:rPr>
        <w:t>1. Ödül 3.000 YTL.</w:t>
      </w:r>
      <w:r>
        <w:rPr>
          <w:rFonts w:ascii="Arial" w:hAnsi="Arial" w:cs="Arial"/>
          <w:color w:val="000000"/>
          <w:sz w:val="20"/>
          <w:szCs w:val="20"/>
        </w:rPr>
        <w:br/>
        <w:t>2. Ödül 2.000 YTL.</w:t>
      </w:r>
      <w:r>
        <w:rPr>
          <w:rFonts w:ascii="Arial" w:hAnsi="Arial" w:cs="Arial"/>
          <w:color w:val="000000"/>
          <w:sz w:val="20"/>
          <w:szCs w:val="20"/>
        </w:rPr>
        <w:br/>
        <w:t>3. Ödül 1.000 YTL.</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Mansiyonlar </w:t>
      </w:r>
      <w:proofErr w:type="gramStart"/>
      <w:r>
        <w:rPr>
          <w:rFonts w:ascii="Arial" w:hAnsi="Arial" w:cs="Arial"/>
          <w:color w:val="000000"/>
          <w:sz w:val="20"/>
          <w:szCs w:val="20"/>
        </w:rPr>
        <w:t>(</w:t>
      </w:r>
      <w:proofErr w:type="gramEnd"/>
      <w:r>
        <w:rPr>
          <w:rFonts w:ascii="Arial" w:hAnsi="Arial" w:cs="Arial"/>
          <w:color w:val="000000"/>
          <w:sz w:val="20"/>
          <w:szCs w:val="20"/>
        </w:rPr>
        <w:t>500 YTL. x 5)</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Not: İDO tarafından ilk üç yarışmacıya 2 kişilik </w:t>
      </w:r>
      <w:proofErr w:type="spellStart"/>
      <w:r>
        <w:rPr>
          <w:rFonts w:ascii="Arial" w:hAnsi="Arial" w:cs="Arial"/>
          <w:color w:val="000000"/>
          <w:sz w:val="20"/>
          <w:szCs w:val="20"/>
        </w:rPr>
        <w:t>haftasonu</w:t>
      </w:r>
      <w:proofErr w:type="spellEnd"/>
      <w:r>
        <w:rPr>
          <w:rFonts w:ascii="Arial" w:hAnsi="Arial" w:cs="Arial"/>
          <w:color w:val="000000"/>
          <w:sz w:val="20"/>
          <w:szCs w:val="20"/>
        </w:rPr>
        <w:t xml:space="preserve"> tatili, mansiyon alanlara da </w:t>
      </w:r>
      <w:proofErr w:type="spellStart"/>
      <w:r>
        <w:rPr>
          <w:rFonts w:ascii="Arial" w:hAnsi="Arial" w:cs="Arial"/>
          <w:color w:val="000000"/>
          <w:sz w:val="20"/>
          <w:szCs w:val="20"/>
        </w:rPr>
        <w:t>Hidiv</w:t>
      </w:r>
      <w:proofErr w:type="spellEnd"/>
      <w:r>
        <w:rPr>
          <w:rFonts w:ascii="Arial" w:hAnsi="Arial" w:cs="Arial"/>
          <w:color w:val="000000"/>
          <w:sz w:val="20"/>
          <w:szCs w:val="20"/>
        </w:rPr>
        <w:t xml:space="preserve"> Kasrı’nda 2 kişilik brunch hediye edecektir.</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f</w:t>
      </w:r>
      <w:proofErr w:type="gramEnd"/>
      <w:r>
        <w:rPr>
          <w:rFonts w:ascii="Arial" w:hAnsi="Arial" w:cs="Arial"/>
          <w:b/>
          <w:bCs/>
          <w:color w:val="000000"/>
          <w:sz w:val="20"/>
          <w:szCs w:val="20"/>
        </w:rPr>
        <w:t>. Yarışmacılara verilecek belgeler</w:t>
      </w:r>
      <w:r>
        <w:rPr>
          <w:rFonts w:ascii="Arial" w:hAnsi="Arial" w:cs="Arial"/>
          <w:b/>
          <w:bCs/>
          <w:color w:val="000000"/>
          <w:sz w:val="20"/>
          <w:szCs w:val="20"/>
        </w:rPr>
        <w:br/>
      </w:r>
      <w:r>
        <w:rPr>
          <w:rFonts w:ascii="Arial" w:hAnsi="Arial" w:cs="Arial"/>
          <w:color w:val="000000"/>
          <w:sz w:val="20"/>
          <w:szCs w:val="20"/>
        </w:rPr>
        <w:t>• Yarışma şartnamesi</w:t>
      </w:r>
      <w:r>
        <w:rPr>
          <w:rFonts w:ascii="Arial" w:hAnsi="Arial" w:cs="Arial"/>
          <w:color w:val="000000"/>
          <w:sz w:val="20"/>
          <w:szCs w:val="20"/>
        </w:rPr>
        <w:br/>
        <w:t xml:space="preserve">• Ek 1: Proje alanını gösteren </w:t>
      </w:r>
      <w:proofErr w:type="spellStart"/>
      <w:r>
        <w:rPr>
          <w:rFonts w:ascii="Arial" w:hAnsi="Arial" w:cs="Arial"/>
          <w:color w:val="000000"/>
          <w:sz w:val="20"/>
          <w:szCs w:val="20"/>
        </w:rPr>
        <w:t>Autocad</w:t>
      </w:r>
      <w:proofErr w:type="spellEnd"/>
      <w:r>
        <w:rPr>
          <w:rFonts w:ascii="Arial" w:hAnsi="Arial" w:cs="Arial"/>
          <w:color w:val="000000"/>
          <w:sz w:val="20"/>
          <w:szCs w:val="20"/>
        </w:rPr>
        <w:t xml:space="preserve"> 2000 formatında hazırlanmış harita (Kabataş Terminali için)</w:t>
      </w:r>
      <w:r>
        <w:rPr>
          <w:rFonts w:ascii="Arial" w:hAnsi="Arial" w:cs="Arial"/>
          <w:color w:val="000000"/>
          <w:sz w:val="20"/>
          <w:szCs w:val="20"/>
        </w:rPr>
        <w:br/>
        <w:t xml:space="preserve">• </w:t>
      </w:r>
      <w:proofErr w:type="spellStart"/>
      <w:r>
        <w:rPr>
          <w:rFonts w:ascii="Arial" w:hAnsi="Arial" w:cs="Arial"/>
          <w:color w:val="000000"/>
          <w:sz w:val="20"/>
          <w:szCs w:val="20"/>
        </w:rPr>
        <w:t>Autocad</w:t>
      </w:r>
      <w:proofErr w:type="spellEnd"/>
      <w:r>
        <w:rPr>
          <w:rFonts w:ascii="Arial" w:hAnsi="Arial" w:cs="Arial"/>
          <w:color w:val="000000"/>
          <w:sz w:val="20"/>
          <w:szCs w:val="20"/>
        </w:rPr>
        <w:t xml:space="preserve"> 2000 formatında hazırlanmış vaziyet planı şemaları (Bostancı, Kartal ve İstinye terminalleri için)</w:t>
      </w:r>
      <w:r>
        <w:rPr>
          <w:rFonts w:ascii="Arial" w:hAnsi="Arial" w:cs="Arial"/>
          <w:color w:val="000000"/>
          <w:sz w:val="20"/>
          <w:szCs w:val="20"/>
        </w:rPr>
        <w:br/>
        <w:t>• Ek 2: İDO Sanayi ve Ticaret A.Ş.’</w:t>
      </w:r>
      <w:proofErr w:type="spellStart"/>
      <w:r>
        <w:rPr>
          <w:rFonts w:ascii="Arial" w:hAnsi="Arial" w:cs="Arial"/>
          <w:color w:val="000000"/>
          <w:sz w:val="20"/>
          <w:szCs w:val="20"/>
        </w:rPr>
        <w:t>nin</w:t>
      </w:r>
      <w:proofErr w:type="spellEnd"/>
      <w:r>
        <w:rPr>
          <w:rFonts w:ascii="Arial" w:hAnsi="Arial" w:cs="Arial"/>
          <w:color w:val="000000"/>
          <w:sz w:val="20"/>
          <w:szCs w:val="20"/>
        </w:rPr>
        <w:t xml:space="preserve"> kullandığı deniz otobüslerinin özelliklerini içeren belge</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g.</w:t>
      </w:r>
      <w:proofErr w:type="gramEnd"/>
      <w:r>
        <w:rPr>
          <w:rFonts w:ascii="Arial" w:hAnsi="Arial" w:cs="Arial"/>
          <w:b/>
          <w:bCs/>
          <w:color w:val="000000"/>
          <w:sz w:val="20"/>
          <w:szCs w:val="20"/>
        </w:rPr>
        <w:t xml:space="preserve"> Yarışmacılardan istenenler</w:t>
      </w:r>
      <w:r>
        <w:rPr>
          <w:rFonts w:ascii="Arial" w:hAnsi="Arial" w:cs="Arial"/>
          <w:b/>
          <w:bCs/>
          <w:color w:val="000000"/>
          <w:sz w:val="20"/>
          <w:szCs w:val="20"/>
        </w:rPr>
        <w:br/>
      </w:r>
      <w:r>
        <w:rPr>
          <w:rFonts w:ascii="Arial" w:hAnsi="Arial" w:cs="Arial"/>
          <w:color w:val="000000"/>
          <w:sz w:val="20"/>
          <w:szCs w:val="20"/>
        </w:rPr>
        <w:t>Projelerin çizim ve sunuş şekli serbesttir; ancak kolay okunabilir olmalı ve bir kopya olarak teslim edilebilmelidir.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Pafta boyutu A3’tür. Katılım en fazla 6 pafta ile sınırlıdır. Paftalar grafik olarak birleşebilir biçimde tasarlanmalıdır. Paftalar 200 gram </w:t>
      </w:r>
      <w:proofErr w:type="gramStart"/>
      <w:r>
        <w:rPr>
          <w:rFonts w:ascii="Arial" w:hAnsi="Arial" w:cs="Arial"/>
          <w:color w:val="000000"/>
          <w:sz w:val="20"/>
          <w:szCs w:val="20"/>
        </w:rPr>
        <w:t>kağıda</w:t>
      </w:r>
      <w:proofErr w:type="gramEnd"/>
      <w:r>
        <w:rPr>
          <w:rFonts w:ascii="Arial" w:hAnsi="Arial" w:cs="Arial"/>
          <w:color w:val="000000"/>
          <w:sz w:val="20"/>
          <w:szCs w:val="20"/>
        </w:rPr>
        <w:t xml:space="preserve"> basılmalıdır.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Her paftada 5 rakamdan oluşan rumuz ve asılma şeması bulunacaktır. Rumuz paftanın sağ üst köşesine yerleştirilmelidir. Paftalar üzerinde el yazısı, isim vb. kimlik belirtecek ibareler kullanılmamalıdır. Kullananlar yarışma dışı bırakılacaktır.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Çizimler</w:t>
      </w:r>
      <w:r>
        <w:rPr>
          <w:rFonts w:ascii="Arial" w:hAnsi="Arial" w:cs="Arial"/>
          <w:color w:val="000000"/>
          <w:sz w:val="20"/>
          <w:szCs w:val="20"/>
        </w:rPr>
        <w:br/>
      </w:r>
      <w:r>
        <w:rPr>
          <w:rFonts w:ascii="Arial" w:hAnsi="Arial" w:cs="Arial"/>
          <w:b/>
          <w:bCs/>
          <w:color w:val="000000"/>
          <w:sz w:val="20"/>
          <w:szCs w:val="20"/>
        </w:rPr>
        <w:t>Kabataş Terminali için:</w:t>
      </w:r>
      <w:r>
        <w:rPr>
          <w:rFonts w:ascii="Arial" w:hAnsi="Arial" w:cs="Arial"/>
          <w:b/>
          <w:bCs/>
          <w:color w:val="000000"/>
          <w:sz w:val="20"/>
          <w:szCs w:val="20"/>
        </w:rPr>
        <w:br/>
      </w:r>
      <w:r>
        <w:rPr>
          <w:rFonts w:ascii="Arial" w:hAnsi="Arial" w:cs="Arial"/>
          <w:color w:val="000000"/>
          <w:sz w:val="20"/>
          <w:szCs w:val="20"/>
        </w:rPr>
        <w:t>• Vaziyet planı</w:t>
      </w:r>
      <w:r>
        <w:rPr>
          <w:rFonts w:ascii="Arial" w:hAnsi="Arial" w:cs="Arial"/>
          <w:color w:val="000000"/>
          <w:sz w:val="20"/>
          <w:szCs w:val="20"/>
        </w:rPr>
        <w:br/>
        <w:t>1/500 vaziyet planı </w:t>
      </w:r>
      <w:r>
        <w:rPr>
          <w:rFonts w:ascii="Arial" w:hAnsi="Arial" w:cs="Arial"/>
          <w:color w:val="000000"/>
          <w:sz w:val="20"/>
          <w:szCs w:val="20"/>
        </w:rPr>
        <w:br/>
        <w:t xml:space="preserve">Açık alan düzenlemelerinin tümü (çevre düzenlemesi, açık oturma vb.) gösterilecek ve </w:t>
      </w:r>
      <w:proofErr w:type="spellStart"/>
      <w:r>
        <w:rPr>
          <w:rFonts w:ascii="Arial" w:hAnsi="Arial" w:cs="Arial"/>
          <w:color w:val="000000"/>
          <w:sz w:val="20"/>
          <w:szCs w:val="20"/>
        </w:rPr>
        <w:t>plankotedeki</w:t>
      </w:r>
      <w:proofErr w:type="spellEnd"/>
      <w:r>
        <w:rPr>
          <w:rFonts w:ascii="Arial" w:hAnsi="Arial" w:cs="Arial"/>
          <w:color w:val="000000"/>
          <w:sz w:val="20"/>
          <w:szCs w:val="20"/>
        </w:rPr>
        <w:t xml:space="preserve"> </w:t>
      </w:r>
      <w:proofErr w:type="spellStart"/>
      <w:r>
        <w:rPr>
          <w:rFonts w:ascii="Arial" w:hAnsi="Arial" w:cs="Arial"/>
          <w:color w:val="000000"/>
          <w:sz w:val="20"/>
          <w:szCs w:val="20"/>
        </w:rPr>
        <w:t>röper</w:t>
      </w:r>
      <w:proofErr w:type="spellEnd"/>
      <w:r>
        <w:rPr>
          <w:rFonts w:ascii="Arial" w:hAnsi="Arial" w:cs="Arial"/>
          <w:color w:val="000000"/>
          <w:sz w:val="20"/>
          <w:szCs w:val="20"/>
        </w:rPr>
        <w:t xml:space="preserve"> kotuna göre </w:t>
      </w:r>
      <w:proofErr w:type="spellStart"/>
      <w:r>
        <w:rPr>
          <w:rFonts w:ascii="Arial" w:hAnsi="Arial" w:cs="Arial"/>
          <w:color w:val="000000"/>
          <w:sz w:val="20"/>
          <w:szCs w:val="20"/>
        </w:rPr>
        <w:t>kotlandırılacaktır</w:t>
      </w:r>
      <w:proofErr w:type="spellEnd"/>
      <w:r>
        <w:rPr>
          <w:rFonts w:ascii="Arial" w:hAnsi="Arial" w:cs="Arial"/>
          <w:color w:val="000000"/>
          <w:sz w:val="20"/>
          <w:szCs w:val="20"/>
        </w:rPr>
        <w:t>.</w:t>
      </w:r>
      <w:r>
        <w:rPr>
          <w:rFonts w:ascii="Arial" w:hAnsi="Arial" w:cs="Arial"/>
          <w:color w:val="000000"/>
          <w:sz w:val="20"/>
          <w:szCs w:val="20"/>
        </w:rPr>
        <w:br/>
        <w:t>• Plan, kesit ve görünüşler</w:t>
      </w:r>
      <w:r>
        <w:rPr>
          <w:rFonts w:ascii="Arial" w:hAnsi="Arial" w:cs="Arial"/>
          <w:color w:val="000000"/>
          <w:sz w:val="20"/>
          <w:szCs w:val="20"/>
        </w:rPr>
        <w:br/>
      </w:r>
      <w:r>
        <w:rPr>
          <w:rFonts w:ascii="Arial" w:hAnsi="Arial" w:cs="Arial"/>
          <w:color w:val="000000"/>
          <w:sz w:val="20"/>
          <w:szCs w:val="20"/>
        </w:rPr>
        <w:lastRenderedPageBreak/>
        <w:t>1/100 kat planları</w:t>
      </w:r>
      <w:r>
        <w:rPr>
          <w:rFonts w:ascii="Arial" w:hAnsi="Arial" w:cs="Arial"/>
          <w:color w:val="000000"/>
          <w:sz w:val="20"/>
          <w:szCs w:val="20"/>
        </w:rPr>
        <w:br/>
        <w:t>Paftalar üzerinde aynı bakış yönünde yer alacaktır.</w:t>
      </w:r>
      <w:r>
        <w:rPr>
          <w:rFonts w:ascii="Arial" w:hAnsi="Arial" w:cs="Arial"/>
          <w:color w:val="000000"/>
          <w:sz w:val="20"/>
          <w:szCs w:val="20"/>
        </w:rPr>
        <w:br/>
        <w:t>Zemin kat planında çevre düzeni gerektiği kadar işlenecektir.</w:t>
      </w:r>
      <w:r>
        <w:rPr>
          <w:rFonts w:ascii="Arial" w:hAnsi="Arial" w:cs="Arial"/>
          <w:color w:val="000000"/>
          <w:sz w:val="20"/>
          <w:szCs w:val="20"/>
        </w:rPr>
        <w:br/>
        <w:t>1/100 kesitler</w:t>
      </w:r>
      <w:r>
        <w:rPr>
          <w:rFonts w:ascii="Arial" w:hAnsi="Arial" w:cs="Arial"/>
          <w:color w:val="000000"/>
          <w:sz w:val="20"/>
          <w:szCs w:val="20"/>
        </w:rPr>
        <w:br/>
        <w:t xml:space="preserve">Yapının </w:t>
      </w:r>
      <w:proofErr w:type="spellStart"/>
      <w:r>
        <w:rPr>
          <w:rFonts w:ascii="Arial" w:hAnsi="Arial" w:cs="Arial"/>
          <w:color w:val="000000"/>
          <w:sz w:val="20"/>
          <w:szCs w:val="20"/>
        </w:rPr>
        <w:t>konstrüktif</w:t>
      </w:r>
      <w:proofErr w:type="spellEnd"/>
      <w:r>
        <w:rPr>
          <w:rFonts w:ascii="Arial" w:hAnsi="Arial" w:cs="Arial"/>
          <w:color w:val="000000"/>
          <w:sz w:val="20"/>
          <w:szCs w:val="20"/>
        </w:rPr>
        <w:t xml:space="preserve"> özelliği olan yerlerinden geçirilecek en az iki adet </w:t>
      </w:r>
      <w:proofErr w:type="spellStart"/>
      <w:r>
        <w:rPr>
          <w:rFonts w:ascii="Arial" w:hAnsi="Arial" w:cs="Arial"/>
          <w:color w:val="000000"/>
          <w:sz w:val="20"/>
          <w:szCs w:val="20"/>
        </w:rPr>
        <w:t>birbirne</w:t>
      </w:r>
      <w:proofErr w:type="spellEnd"/>
      <w:r>
        <w:rPr>
          <w:rFonts w:ascii="Arial" w:hAnsi="Arial" w:cs="Arial"/>
          <w:color w:val="000000"/>
          <w:sz w:val="20"/>
          <w:szCs w:val="20"/>
        </w:rPr>
        <w:t xml:space="preserve"> dik kesit, gerekli tüm bilgileri (yükseklikler, kotlar vb.) içerecektir.</w:t>
      </w:r>
      <w:r>
        <w:rPr>
          <w:rFonts w:ascii="Arial" w:hAnsi="Arial" w:cs="Arial"/>
          <w:color w:val="000000"/>
          <w:sz w:val="20"/>
          <w:szCs w:val="20"/>
        </w:rPr>
        <w:br/>
        <w:t>1/100 görünüşler</w:t>
      </w:r>
      <w:r>
        <w:rPr>
          <w:rFonts w:ascii="Arial" w:hAnsi="Arial" w:cs="Arial"/>
          <w:color w:val="000000"/>
          <w:sz w:val="20"/>
          <w:szCs w:val="20"/>
        </w:rPr>
        <w:br/>
        <w:t>• Detaylar </w:t>
      </w:r>
      <w:r>
        <w:rPr>
          <w:rFonts w:ascii="Arial" w:hAnsi="Arial" w:cs="Arial"/>
          <w:color w:val="000000"/>
          <w:sz w:val="20"/>
          <w:szCs w:val="20"/>
        </w:rPr>
        <w:br/>
        <w:t>Gerekli görülen ölçeklerde verilecektir.</w:t>
      </w:r>
      <w:r>
        <w:rPr>
          <w:rFonts w:ascii="Arial" w:hAnsi="Arial" w:cs="Arial"/>
          <w:color w:val="000000"/>
          <w:sz w:val="20"/>
          <w:szCs w:val="20"/>
        </w:rPr>
        <w:br/>
        <w:t>• Üç boyutlu modellemeler ve/veya maket fotoğrafları</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Bostancı, Kartal ve İstinye Terminalleri İçin:</w:t>
      </w:r>
      <w:r>
        <w:rPr>
          <w:rFonts w:ascii="Arial" w:hAnsi="Arial" w:cs="Arial"/>
          <w:b/>
          <w:bCs/>
          <w:color w:val="000000"/>
          <w:sz w:val="20"/>
          <w:szCs w:val="20"/>
        </w:rPr>
        <w:br/>
      </w:r>
      <w:r>
        <w:rPr>
          <w:rFonts w:ascii="Arial" w:hAnsi="Arial" w:cs="Arial"/>
          <w:color w:val="000000"/>
          <w:sz w:val="20"/>
          <w:szCs w:val="20"/>
        </w:rPr>
        <w:t xml:space="preserve">• Vaziyet planı, </w:t>
      </w:r>
      <w:proofErr w:type="gramStart"/>
      <w:r>
        <w:rPr>
          <w:rFonts w:ascii="Arial" w:hAnsi="Arial" w:cs="Arial"/>
          <w:color w:val="000000"/>
          <w:sz w:val="20"/>
          <w:szCs w:val="20"/>
        </w:rPr>
        <w:t>plan,</w:t>
      </w:r>
      <w:proofErr w:type="gramEnd"/>
      <w:r>
        <w:rPr>
          <w:rFonts w:ascii="Arial" w:hAnsi="Arial" w:cs="Arial"/>
          <w:color w:val="000000"/>
          <w:sz w:val="20"/>
          <w:szCs w:val="20"/>
        </w:rPr>
        <w:t xml:space="preserve"> ve görünüş </w:t>
      </w:r>
      <w:r>
        <w:rPr>
          <w:rFonts w:ascii="Arial" w:hAnsi="Arial" w:cs="Arial"/>
          <w:color w:val="000000"/>
          <w:sz w:val="20"/>
          <w:szCs w:val="20"/>
        </w:rPr>
        <w:br/>
        <w:t xml:space="preserve">Yarışmacı tarafından önerilen sistemin farklı vaziyet planı ve ihtiyaç programlarına </w:t>
      </w:r>
      <w:proofErr w:type="spellStart"/>
      <w:r>
        <w:rPr>
          <w:rFonts w:ascii="Arial" w:hAnsi="Arial" w:cs="Arial"/>
          <w:color w:val="000000"/>
          <w:sz w:val="20"/>
          <w:szCs w:val="20"/>
        </w:rPr>
        <w:t>uyarlanabilirliğini</w:t>
      </w:r>
      <w:proofErr w:type="spellEnd"/>
      <w:r>
        <w:rPr>
          <w:rFonts w:ascii="Arial" w:hAnsi="Arial" w:cs="Arial"/>
          <w:color w:val="000000"/>
          <w:sz w:val="20"/>
          <w:szCs w:val="20"/>
        </w:rPr>
        <w:t xml:space="preserve"> gösteren şematik çizimler</w:t>
      </w:r>
      <w:r>
        <w:rPr>
          <w:rFonts w:ascii="Arial" w:hAnsi="Arial" w:cs="Arial"/>
          <w:color w:val="000000"/>
          <w:sz w:val="20"/>
          <w:szCs w:val="20"/>
        </w:rPr>
        <w:br/>
        <w:t>(Yarışmacı bu şematik çizimleri tercih ettiği bir ölçekte sunabilir. Şematik çizimlere ek olarak istendiği takdirde üç boyutlu modelleme veya maket fotoğrafları kullanılabilir.</w:t>
      </w:r>
      <w:proofErr w:type="gramStart"/>
      <w:r>
        <w:rPr>
          <w:rFonts w:ascii="Arial" w:hAnsi="Arial" w:cs="Arial"/>
          <w:color w:val="000000"/>
          <w:sz w:val="20"/>
          <w:szCs w:val="20"/>
        </w:rPr>
        <w:t>)</w:t>
      </w:r>
      <w:proofErr w:type="gramEnd"/>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Mimari Açıklama Raporu</w:t>
      </w:r>
      <w:r>
        <w:rPr>
          <w:rFonts w:ascii="Arial" w:hAnsi="Arial" w:cs="Arial"/>
          <w:b/>
          <w:bCs/>
          <w:color w:val="000000"/>
          <w:sz w:val="20"/>
          <w:szCs w:val="20"/>
        </w:rPr>
        <w:br/>
      </w:r>
      <w:r>
        <w:rPr>
          <w:rFonts w:ascii="Arial" w:hAnsi="Arial" w:cs="Arial"/>
          <w:color w:val="000000"/>
          <w:sz w:val="20"/>
          <w:szCs w:val="20"/>
        </w:rPr>
        <w:t xml:space="preserve">Mimari açıklama raporu, projenin işlevsel özelliklerini ve mimari yaklaşımlarını ortaya koyan nitelikte olmalı ve önerilen sistemin farklı koşullarda uygulanabilirliğine ve </w:t>
      </w:r>
      <w:proofErr w:type="gramStart"/>
      <w:r>
        <w:rPr>
          <w:rFonts w:ascii="Arial" w:hAnsi="Arial" w:cs="Arial"/>
          <w:color w:val="000000"/>
          <w:sz w:val="20"/>
          <w:szCs w:val="20"/>
        </w:rPr>
        <w:t>kombinasyonlarına</w:t>
      </w:r>
      <w:proofErr w:type="gramEnd"/>
      <w:r>
        <w:rPr>
          <w:rFonts w:ascii="Arial" w:hAnsi="Arial" w:cs="Arial"/>
          <w:color w:val="000000"/>
          <w:sz w:val="20"/>
          <w:szCs w:val="20"/>
        </w:rPr>
        <w:t xml:space="preserve"> dair açıklamalar içermelidir.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Rapor 300 kelimeyi geçmeyecektir ve ayrı olarak verilmeyerek, proje ile birlikte pafta düzeni içerisinde bir bütün olarak ele alınacaktır. Rapor içerisinde gerekli görülen </w:t>
      </w:r>
      <w:proofErr w:type="gramStart"/>
      <w:r>
        <w:rPr>
          <w:rFonts w:ascii="Arial" w:hAnsi="Arial" w:cs="Arial"/>
          <w:color w:val="000000"/>
          <w:sz w:val="20"/>
          <w:szCs w:val="20"/>
        </w:rPr>
        <w:t>konsept</w:t>
      </w:r>
      <w:proofErr w:type="gramEnd"/>
      <w:r>
        <w:rPr>
          <w:rFonts w:ascii="Arial" w:hAnsi="Arial" w:cs="Arial"/>
          <w:color w:val="000000"/>
          <w:sz w:val="20"/>
          <w:szCs w:val="20"/>
        </w:rPr>
        <w:t xml:space="preserve"> çizimleri kullanılabilir.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Ayrıca, yarışma kitapçığı için 100 kelimeyi geçmeyecek bir özet de istenmektedir.</w:t>
      </w:r>
    </w:p>
    <w:p w:rsidR="003A3D26" w:rsidRDefault="003A3D26" w:rsidP="003A3D26">
      <w:pPr>
        <w:pStyle w:val="NormalWeb"/>
        <w:shd w:val="clear" w:color="auto" w:fill="FFFFFF"/>
        <w:rPr>
          <w:rFonts w:ascii="Arial" w:hAnsi="Arial" w:cs="Arial"/>
          <w:color w:val="000000"/>
          <w:sz w:val="20"/>
          <w:szCs w:val="20"/>
        </w:rPr>
      </w:pPr>
      <w:proofErr w:type="spellStart"/>
      <w:r>
        <w:rPr>
          <w:rFonts w:ascii="Arial" w:hAnsi="Arial" w:cs="Arial"/>
          <w:b/>
          <w:bCs/>
          <w:color w:val="000000"/>
          <w:sz w:val="20"/>
          <w:szCs w:val="20"/>
        </w:rPr>
        <w:t>Cd</w:t>
      </w:r>
      <w:proofErr w:type="spellEnd"/>
      <w:r>
        <w:rPr>
          <w:rFonts w:ascii="Arial" w:hAnsi="Arial" w:cs="Arial"/>
          <w:b/>
          <w:bCs/>
          <w:color w:val="000000"/>
          <w:sz w:val="20"/>
          <w:szCs w:val="20"/>
        </w:rPr>
        <w:t>-Rom</w:t>
      </w:r>
      <w:r>
        <w:rPr>
          <w:rFonts w:ascii="Arial" w:hAnsi="Arial" w:cs="Arial"/>
          <w:b/>
          <w:bCs/>
          <w:color w:val="000000"/>
          <w:sz w:val="20"/>
          <w:szCs w:val="20"/>
        </w:rPr>
        <w:br/>
      </w:r>
      <w:r>
        <w:rPr>
          <w:rFonts w:ascii="Arial" w:hAnsi="Arial" w:cs="Arial"/>
          <w:color w:val="000000"/>
          <w:sz w:val="20"/>
          <w:szCs w:val="20"/>
        </w:rPr>
        <w:t>Yarışma paftalarının tamamı (</w:t>
      </w:r>
      <w:proofErr w:type="spellStart"/>
      <w:r>
        <w:rPr>
          <w:rFonts w:ascii="Arial" w:hAnsi="Arial" w:cs="Arial"/>
          <w:color w:val="000000"/>
          <w:sz w:val="20"/>
          <w:szCs w:val="20"/>
        </w:rPr>
        <w:t>jpeg</w:t>
      </w:r>
      <w:proofErr w:type="spellEnd"/>
      <w:r>
        <w:rPr>
          <w:rFonts w:ascii="Arial" w:hAnsi="Arial" w:cs="Arial"/>
          <w:color w:val="000000"/>
          <w:sz w:val="20"/>
          <w:szCs w:val="20"/>
        </w:rPr>
        <w:t xml:space="preserve"> formatında) ve mimari açıklama raporu niteliğindeki metin (</w:t>
      </w:r>
      <w:proofErr w:type="spellStart"/>
      <w:r>
        <w:rPr>
          <w:rFonts w:ascii="Arial" w:hAnsi="Arial" w:cs="Arial"/>
          <w:color w:val="000000"/>
          <w:sz w:val="20"/>
          <w:szCs w:val="20"/>
        </w:rPr>
        <w:t>txt</w:t>
      </w:r>
      <w:proofErr w:type="spellEnd"/>
      <w:r>
        <w:rPr>
          <w:rFonts w:ascii="Arial" w:hAnsi="Arial" w:cs="Arial"/>
          <w:color w:val="000000"/>
          <w:sz w:val="20"/>
          <w:szCs w:val="20"/>
        </w:rPr>
        <w:t xml:space="preserve"> veya </w:t>
      </w:r>
      <w:proofErr w:type="spellStart"/>
      <w:r>
        <w:rPr>
          <w:rFonts w:ascii="Arial" w:hAnsi="Arial" w:cs="Arial"/>
          <w:color w:val="000000"/>
          <w:sz w:val="20"/>
          <w:szCs w:val="20"/>
        </w:rPr>
        <w:t>doc</w:t>
      </w:r>
      <w:proofErr w:type="spellEnd"/>
      <w:r>
        <w:rPr>
          <w:rFonts w:ascii="Arial" w:hAnsi="Arial" w:cs="Arial"/>
          <w:color w:val="000000"/>
          <w:sz w:val="20"/>
          <w:szCs w:val="20"/>
        </w:rPr>
        <w:t xml:space="preserve"> formatında) iki kopya cd-rom olarak teslim edilecektir.</w:t>
      </w:r>
    </w:p>
    <w:p w:rsidR="003A3D26" w:rsidRDefault="003A3D26" w:rsidP="003A3D26">
      <w:pPr>
        <w:pStyle w:val="NormalWeb"/>
        <w:shd w:val="clear" w:color="auto" w:fill="FFFFFF"/>
        <w:rPr>
          <w:rFonts w:ascii="Arial" w:hAnsi="Arial" w:cs="Arial"/>
          <w:color w:val="000000"/>
          <w:sz w:val="20"/>
          <w:szCs w:val="20"/>
        </w:rPr>
      </w:pPr>
      <w:r>
        <w:rPr>
          <w:rFonts w:ascii="Arial" w:hAnsi="Arial" w:cs="Arial"/>
          <w:b/>
          <w:bCs/>
          <w:color w:val="000000"/>
          <w:sz w:val="20"/>
          <w:szCs w:val="20"/>
        </w:rPr>
        <w:t>Kimlik Zarfı</w:t>
      </w:r>
      <w:r>
        <w:rPr>
          <w:rFonts w:ascii="Arial" w:hAnsi="Arial" w:cs="Arial"/>
          <w:b/>
          <w:bCs/>
          <w:color w:val="000000"/>
          <w:sz w:val="20"/>
          <w:szCs w:val="20"/>
        </w:rPr>
        <w:br/>
      </w:r>
      <w:r>
        <w:rPr>
          <w:rFonts w:ascii="Arial" w:hAnsi="Arial" w:cs="Arial"/>
          <w:color w:val="000000"/>
          <w:sz w:val="20"/>
          <w:szCs w:val="20"/>
        </w:rPr>
        <w:t>Yarışmacılar projenin teslim edileceği ambalajın içine proje ile aynı rumuzu taşıyan ve üzerinde –el yazısı olmamak şartıyla- yazılmış “Çuhadaroğlu Alu’2005 Öğrenci Proje Yarışması Kimlik Zarfı” başlığı yazılı bir zarfın içine</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 Ad, </w:t>
      </w:r>
      <w:proofErr w:type="spellStart"/>
      <w:r>
        <w:rPr>
          <w:rFonts w:ascii="Arial" w:hAnsi="Arial" w:cs="Arial"/>
          <w:color w:val="000000"/>
          <w:sz w:val="20"/>
          <w:szCs w:val="20"/>
        </w:rPr>
        <w:t>soyad</w:t>
      </w:r>
      <w:proofErr w:type="spellEnd"/>
      <w:r>
        <w:rPr>
          <w:rFonts w:ascii="Arial" w:hAnsi="Arial" w:cs="Arial"/>
          <w:color w:val="000000"/>
          <w:sz w:val="20"/>
          <w:szCs w:val="20"/>
        </w:rPr>
        <w:br/>
        <w:t>• Okudukları okul, kaçıncı sınıf öğrencisi oldukları</w:t>
      </w:r>
      <w:r>
        <w:rPr>
          <w:rFonts w:ascii="Arial" w:hAnsi="Arial" w:cs="Arial"/>
          <w:color w:val="000000"/>
          <w:sz w:val="20"/>
          <w:szCs w:val="20"/>
        </w:rPr>
        <w:br/>
        <w:t>• Adres, telefon numaraları ve e-posta adreslerini</w:t>
      </w:r>
      <w:r>
        <w:rPr>
          <w:rFonts w:ascii="Arial" w:hAnsi="Arial" w:cs="Arial"/>
          <w:color w:val="000000"/>
          <w:sz w:val="20"/>
          <w:szCs w:val="20"/>
        </w:rPr>
        <w:br/>
        <w:t>Belirttikleri imzalı belgeyi koyarak teslim edeceklerdir.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Yarışmaya katılan tüm projelerin kimlik zarfı açılır, kimlikleri açıklanır ve bu durum yarışma tutanağına geçirilir.</w:t>
      </w:r>
    </w:p>
    <w:p w:rsidR="003A3D26" w:rsidRDefault="003A3D26" w:rsidP="003A3D26">
      <w:pPr>
        <w:pStyle w:val="NormalWeb"/>
        <w:shd w:val="clear" w:color="auto" w:fill="FFFFFF"/>
        <w:rPr>
          <w:rFonts w:ascii="Arial" w:hAnsi="Arial" w:cs="Arial"/>
          <w:color w:val="000000"/>
          <w:sz w:val="20"/>
          <w:szCs w:val="20"/>
        </w:rPr>
      </w:pPr>
      <w:proofErr w:type="gramStart"/>
      <w:r>
        <w:rPr>
          <w:rFonts w:ascii="Arial" w:hAnsi="Arial" w:cs="Arial"/>
          <w:b/>
          <w:bCs/>
          <w:color w:val="000000"/>
          <w:sz w:val="20"/>
          <w:szCs w:val="20"/>
        </w:rPr>
        <w:t>h</w:t>
      </w:r>
      <w:proofErr w:type="gramEnd"/>
      <w:r>
        <w:rPr>
          <w:rFonts w:ascii="Arial" w:hAnsi="Arial" w:cs="Arial"/>
          <w:b/>
          <w:bCs/>
          <w:color w:val="000000"/>
          <w:sz w:val="20"/>
          <w:szCs w:val="20"/>
        </w:rPr>
        <w:t>. Rumuz ve Ambalaj Esasları</w:t>
      </w:r>
      <w:r>
        <w:rPr>
          <w:rFonts w:ascii="Arial" w:hAnsi="Arial" w:cs="Arial"/>
          <w:b/>
          <w:bCs/>
          <w:color w:val="000000"/>
          <w:sz w:val="20"/>
          <w:szCs w:val="20"/>
        </w:rPr>
        <w:br/>
      </w:r>
      <w:r>
        <w:rPr>
          <w:rFonts w:ascii="Arial" w:hAnsi="Arial" w:cs="Arial"/>
          <w:color w:val="000000"/>
          <w:sz w:val="20"/>
          <w:szCs w:val="20"/>
        </w:rPr>
        <w:t>Rumuz beş rakamlı, 1x4 cm. boyutlarında olacak ve her paftanın, zarfın ve ambalajın sağ üst köşesine – el yazısı olmamak koşulu ile- yazılacaktır.</w:t>
      </w:r>
    </w:p>
    <w:p w:rsidR="003A3D26" w:rsidRDefault="003A3D26" w:rsidP="003A3D26">
      <w:pPr>
        <w:pStyle w:val="NormalWeb"/>
        <w:shd w:val="clear" w:color="auto" w:fill="FFFFFF"/>
        <w:rPr>
          <w:rFonts w:ascii="Arial" w:hAnsi="Arial" w:cs="Arial"/>
          <w:color w:val="000000"/>
          <w:sz w:val="20"/>
          <w:szCs w:val="20"/>
        </w:rPr>
      </w:pPr>
      <w:r>
        <w:rPr>
          <w:rFonts w:ascii="Arial" w:hAnsi="Arial" w:cs="Arial"/>
          <w:color w:val="000000"/>
          <w:sz w:val="20"/>
          <w:szCs w:val="20"/>
        </w:rPr>
        <w:t xml:space="preserve">Kargo gönderilerindeki gönderen adresi </w:t>
      </w:r>
      <w:proofErr w:type="gramStart"/>
      <w:r>
        <w:rPr>
          <w:rFonts w:ascii="Arial" w:hAnsi="Arial" w:cs="Arial"/>
          <w:color w:val="000000"/>
          <w:sz w:val="20"/>
          <w:szCs w:val="20"/>
        </w:rPr>
        <w:t>raportörler</w:t>
      </w:r>
      <w:proofErr w:type="gramEnd"/>
      <w:r>
        <w:rPr>
          <w:rFonts w:ascii="Arial" w:hAnsi="Arial" w:cs="Arial"/>
          <w:color w:val="000000"/>
          <w:sz w:val="20"/>
          <w:szCs w:val="20"/>
        </w:rPr>
        <w:t xml:space="preserve"> tarafından gizlenecektir.</w:t>
      </w:r>
    </w:p>
    <w:p w:rsidR="00D70C2E" w:rsidRDefault="00D70C2E">
      <w:bookmarkStart w:id="0" w:name="_GoBack"/>
      <w:bookmarkEnd w:id="0"/>
    </w:p>
    <w:sectPr w:rsidR="00D70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26"/>
    <w:rsid w:val="003A3D26"/>
    <w:rsid w:val="00D70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3D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3D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3D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hadaroglu.com.tr/html/yarisma.htm" TargetMode="External"/><Relationship Id="rId5" Type="http://schemas.openxmlformats.org/officeDocument/2006/relationships/hyperlink" Target="http://www.cuhadaroglu.com.tr/html/yarisma.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9058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2018-01-09T07:49:00Z</dcterms:created>
  <dcterms:modified xsi:type="dcterms:W3CDTF">2018-01-09T07:50:00Z</dcterms:modified>
</cp:coreProperties>
</file>